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F33B3" w:rsidRDefault="000C0CE6" w14:paraId="672A6659" wp14:textId="77777777">
      <w:pPr>
        <w:autoSpaceDE w:val="0"/>
        <w:spacing w:after="0" w:line="240" w:lineRule="auto"/>
        <w:rPr>
          <w:rFonts w:ascii="Times New Roman" w:hAnsi="Times New Roman"/>
          <w:sz w:val="24"/>
          <w:szCs w:val="24"/>
        </w:rPr>
      </w:pPr>
      <w:r>
        <w:rPr>
          <w:rFonts w:ascii="Times New Roman" w:hAnsi="Times New Roman"/>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5"/>
        <w:gridCol w:w="3021"/>
        <w:gridCol w:w="3000"/>
      </w:tblGrid>
      <w:tr xmlns:wp14="http://schemas.microsoft.com/office/word/2010/wordml" w:rsidRPr="00564A13" w:rsidR="009B0577" w:rsidTr="675EC200" w14:paraId="33C72A43" wp14:textId="77777777">
        <w:tc>
          <w:tcPr>
            <w:tcW w:w="3080" w:type="dxa"/>
            <w:shd w:val="clear" w:color="auto" w:fill="AEAAAA" w:themeFill="background2" w:themeFillShade="BF"/>
            <w:tcMar/>
          </w:tcPr>
          <w:p w:rsidRPr="00564A13" w:rsidR="009B0577" w:rsidP="00564A13" w:rsidRDefault="00D50141" w14:paraId="754D0028" wp14:textId="77777777">
            <w:pPr>
              <w:suppressAutoHyphens w:val="0"/>
              <w:autoSpaceDE w:val="0"/>
              <w:spacing w:after="0" w:line="240" w:lineRule="auto"/>
              <w:textAlignment w:val="auto"/>
              <w:rPr>
                <w:rFonts w:cs="Arial"/>
                <w:b/>
                <w:color w:val="000000"/>
                <w:sz w:val="28"/>
                <w:szCs w:val="28"/>
              </w:rPr>
            </w:pPr>
            <w:bookmarkStart w:name="_Hlk102589305" w:id="0"/>
            <w:r>
              <w:rPr>
                <w:rFonts w:cs="Arial"/>
                <w:b/>
                <w:color w:val="000000"/>
                <w:sz w:val="28"/>
                <w:szCs w:val="28"/>
              </w:rPr>
              <w:t>DOCUMENT</w:t>
            </w:r>
          </w:p>
        </w:tc>
        <w:tc>
          <w:tcPr>
            <w:tcW w:w="3081" w:type="dxa"/>
            <w:shd w:val="clear" w:color="auto" w:fill="AEAAAA" w:themeFill="background2" w:themeFillShade="BF"/>
            <w:tcMar/>
          </w:tcPr>
          <w:p w:rsidRPr="00564A13" w:rsidR="009B0577" w:rsidP="00564A13" w:rsidRDefault="009B0577" w14:paraId="4E97AF02"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reviewed</w:t>
            </w:r>
          </w:p>
        </w:tc>
        <w:tc>
          <w:tcPr>
            <w:tcW w:w="3081" w:type="dxa"/>
            <w:shd w:val="clear" w:color="auto" w:fill="AEAAAA" w:themeFill="background2" w:themeFillShade="BF"/>
            <w:tcMar/>
          </w:tcPr>
          <w:p w:rsidRPr="00564A13" w:rsidR="009B0577" w:rsidP="00564A13" w:rsidRDefault="009B0577" w14:paraId="3CD32E91"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By whom?</w:t>
            </w:r>
          </w:p>
        </w:tc>
      </w:tr>
      <w:tr xmlns:wp14="http://schemas.microsoft.com/office/word/2010/wordml" w:rsidRPr="00564A13" w:rsidR="009B0577" w:rsidTr="675EC200" w14:paraId="130095F3" wp14:textId="77777777">
        <w:tc>
          <w:tcPr>
            <w:tcW w:w="3080" w:type="dxa"/>
            <w:tcMar/>
          </w:tcPr>
          <w:p w:rsidRPr="00564A13" w:rsidR="009B0577" w:rsidP="00564A13" w:rsidRDefault="008A7247" w14:paraId="7468BC8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Online Safety Policy</w:t>
            </w:r>
          </w:p>
        </w:tc>
        <w:tc>
          <w:tcPr>
            <w:tcW w:w="3081" w:type="dxa"/>
            <w:tcMar/>
          </w:tcPr>
          <w:p w:rsidRPr="00564A13" w:rsidR="009B0577" w:rsidP="675EC200" w:rsidRDefault="000716F8" w14:paraId="133C495E" wp14:textId="68F96980">
            <w:pPr>
              <w:pStyle w:val="Normal"/>
              <w:suppressLineNumbers w:val="0"/>
              <w:bidi w:val="0"/>
              <w:spacing w:before="0" w:beforeAutospacing="off" w:after="0" w:afterAutospacing="off" w:line="240" w:lineRule="auto"/>
              <w:ind w:left="0" w:right="0"/>
              <w:jc w:val="left"/>
            </w:pPr>
            <w:r w:rsidRPr="675EC200" w:rsidR="47412401">
              <w:rPr>
                <w:rFonts w:cs="Arial"/>
                <w:b w:val="1"/>
                <w:bCs w:val="1"/>
                <w:color w:val="000000" w:themeColor="text1" w:themeTint="FF" w:themeShade="FF"/>
                <w:sz w:val="28"/>
                <w:szCs w:val="28"/>
              </w:rPr>
              <w:t>22/09/2025</w:t>
            </w:r>
          </w:p>
        </w:tc>
        <w:tc>
          <w:tcPr>
            <w:tcW w:w="3081" w:type="dxa"/>
            <w:tcMar/>
          </w:tcPr>
          <w:p w:rsidRPr="00564A13" w:rsidR="009B0577" w:rsidP="00564A13" w:rsidRDefault="009B0577" w14:paraId="5C534751"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Leon Edwards</w:t>
            </w:r>
          </w:p>
        </w:tc>
      </w:tr>
    </w:tbl>
    <w:p xmlns:wp14="http://schemas.microsoft.com/office/word/2010/wordml" w:rsidR="009B0577" w:rsidRDefault="009B0577" w14:paraId="0A37501D" wp14:textId="77777777">
      <w:pPr>
        <w:suppressAutoHyphens w:val="0"/>
        <w:autoSpaceDE w:val="0"/>
        <w:spacing w:after="0" w:line="240" w:lineRule="auto"/>
        <w:textAlignment w:val="auto"/>
        <w:rPr>
          <w:rFonts w:cs="Arial"/>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66"/>
        <w:gridCol w:w="3950"/>
      </w:tblGrid>
      <w:tr xmlns:wp14="http://schemas.microsoft.com/office/word/2010/wordml" w:rsidRPr="00564A13" w:rsidR="009B0577" w:rsidTr="675EC200" w14:paraId="520F13A8" wp14:textId="77777777">
        <w:tc>
          <w:tcPr>
            <w:tcW w:w="5211" w:type="dxa"/>
            <w:tcMar/>
          </w:tcPr>
          <w:p w:rsidRPr="00564A13" w:rsidR="009B0577" w:rsidP="00564A13" w:rsidRDefault="009B0577" w14:paraId="43D886BB"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 xml:space="preserve">Next review date </w:t>
            </w:r>
            <w:r w:rsidR="007F4503">
              <w:rPr>
                <w:rFonts w:cs="Arial"/>
                <w:b/>
                <w:color w:val="000000"/>
                <w:sz w:val="28"/>
                <w:szCs w:val="28"/>
              </w:rPr>
              <w:t xml:space="preserve">- on or before </w:t>
            </w:r>
          </w:p>
        </w:tc>
        <w:tc>
          <w:tcPr>
            <w:tcW w:w="4031" w:type="dxa"/>
            <w:tcMar/>
          </w:tcPr>
          <w:p w:rsidRPr="00564A13" w:rsidR="009B0577" w:rsidP="675EC200" w:rsidRDefault="004D6F93" w14:paraId="599179E4" wp14:textId="4656BF1E">
            <w:pPr>
              <w:pStyle w:val="Normal"/>
              <w:suppressLineNumbers w:val="0"/>
              <w:bidi w:val="0"/>
              <w:spacing w:before="0" w:beforeAutospacing="off" w:after="0" w:afterAutospacing="off" w:line="240" w:lineRule="auto"/>
              <w:ind w:left="0" w:right="0"/>
              <w:jc w:val="left"/>
            </w:pPr>
            <w:r w:rsidRPr="675EC200" w:rsidR="7AAC79FF">
              <w:rPr>
                <w:rFonts w:cs="Arial"/>
                <w:b w:val="1"/>
                <w:bCs w:val="1"/>
                <w:color w:val="000000" w:themeColor="text1" w:themeTint="FF" w:themeShade="FF"/>
                <w:sz w:val="28"/>
                <w:szCs w:val="28"/>
              </w:rPr>
              <w:t>15/09/2026</w:t>
            </w:r>
          </w:p>
        </w:tc>
      </w:tr>
      <w:tr xmlns:wp14="http://schemas.microsoft.com/office/word/2010/wordml" w:rsidRPr="00564A13" w:rsidR="001C3ADE" w:rsidTr="675EC200" w14:paraId="4BDE2B6D" wp14:textId="77777777">
        <w:tc>
          <w:tcPr>
            <w:tcW w:w="5211" w:type="dxa"/>
            <w:tcMar/>
          </w:tcPr>
          <w:p w:rsidR="007F4503" w:rsidP="00564A13" w:rsidRDefault="007F4503" w14:paraId="5694687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Managing Director</w:t>
            </w:r>
          </w:p>
          <w:p w:rsidR="007F4503" w:rsidP="00564A13" w:rsidRDefault="007F4503" w14:paraId="4A54A57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Primary Director</w:t>
            </w:r>
          </w:p>
          <w:p w:rsidR="001C3ADE" w:rsidP="00564A13" w:rsidRDefault="007F4503" w14:paraId="7F8C26F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Student Welfare – Secondary</w:t>
            </w:r>
          </w:p>
          <w:p w:rsidRPr="00564A13" w:rsidR="007F4503" w:rsidP="00564A13" w:rsidRDefault="007F4503" w14:paraId="0B9D98A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 xml:space="preserve">Senior Provision Practitioner </w:t>
            </w:r>
            <w:r w:rsidR="00F160B1">
              <w:rPr>
                <w:rFonts w:cs="Arial"/>
                <w:b/>
                <w:color w:val="000000"/>
                <w:sz w:val="28"/>
                <w:szCs w:val="28"/>
              </w:rPr>
              <w:t>–</w:t>
            </w:r>
            <w:r>
              <w:rPr>
                <w:rFonts w:cs="Arial"/>
                <w:b/>
                <w:color w:val="000000"/>
                <w:sz w:val="28"/>
                <w:szCs w:val="28"/>
              </w:rPr>
              <w:t xml:space="preserve"> Primary</w:t>
            </w:r>
          </w:p>
        </w:tc>
        <w:tc>
          <w:tcPr>
            <w:tcW w:w="4031" w:type="dxa"/>
            <w:tcMar/>
          </w:tcPr>
          <w:p w:rsidR="001C3ADE" w:rsidP="00564A13" w:rsidRDefault="001C3ADE" w14:paraId="328FEEA6"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Leon Edwards</w:t>
            </w:r>
          </w:p>
          <w:p w:rsidR="006764B7" w:rsidP="00564A13" w:rsidRDefault="007F4503" w14:paraId="0EA4D7CA"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Lyndsey Edwards</w:t>
            </w:r>
          </w:p>
          <w:p w:rsidR="006764B7" w:rsidP="00564A13" w:rsidRDefault="006764B7" w14:paraId="42761EC9"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 xml:space="preserve">Daisy Knock </w:t>
            </w:r>
          </w:p>
          <w:p w:rsidRPr="00564A13" w:rsidR="006764B7" w:rsidP="00564A13" w:rsidRDefault="00872C9F" w14:paraId="28BB6F18"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Kay Hard</w:t>
            </w:r>
          </w:p>
        </w:tc>
      </w:tr>
      <w:tr xmlns:wp14="http://schemas.microsoft.com/office/word/2010/wordml" w:rsidRPr="00564A13" w:rsidR="001C3ADE" w:rsidTr="675EC200" w14:paraId="70B62379" wp14:textId="77777777">
        <w:tc>
          <w:tcPr>
            <w:tcW w:w="5211" w:type="dxa"/>
            <w:tcMar/>
          </w:tcPr>
          <w:p w:rsidRPr="00564A13" w:rsidR="001C3ADE" w:rsidP="00564A13" w:rsidRDefault="001C3ADE" w14:paraId="1997E07A"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 xml:space="preserve">Contact details </w:t>
            </w:r>
          </w:p>
        </w:tc>
        <w:tc>
          <w:tcPr>
            <w:tcW w:w="4031" w:type="dxa"/>
            <w:tcMar/>
          </w:tcPr>
          <w:p w:rsidRPr="00564A13" w:rsidR="001C3ADE" w:rsidP="00564A13" w:rsidRDefault="006764B7" w14:paraId="46C0AA1E" wp14:textId="77777777">
            <w:pPr>
              <w:suppressAutoHyphens w:val="0"/>
              <w:autoSpaceDE w:val="0"/>
              <w:spacing w:after="0" w:line="240" w:lineRule="auto"/>
              <w:textAlignment w:val="auto"/>
              <w:rPr>
                <w:rFonts w:cs="Arial"/>
                <w:b/>
                <w:color w:val="000000"/>
                <w:sz w:val="28"/>
                <w:szCs w:val="28"/>
              </w:rPr>
            </w:pPr>
            <w:hyperlink w:history="1" r:id="rId9">
              <w:r w:rsidRPr="00165F89">
                <w:rPr>
                  <w:rStyle w:val="Hyperlink"/>
                  <w:rFonts w:cs="Arial"/>
                  <w:b/>
                  <w:sz w:val="28"/>
                  <w:szCs w:val="28"/>
                </w:rPr>
                <w:t>leon@pushforward.uk</w:t>
              </w:r>
            </w:hyperlink>
          </w:p>
        </w:tc>
      </w:tr>
      <w:tr xmlns:wp14="http://schemas.microsoft.com/office/word/2010/wordml" w:rsidRPr="00564A13" w:rsidR="001C3ADE" w:rsidTr="675EC200" w14:paraId="5FA2FFAB" wp14:textId="77777777">
        <w:tc>
          <w:tcPr>
            <w:tcW w:w="5211" w:type="dxa"/>
            <w:tcMar/>
          </w:tcPr>
          <w:p w:rsidRPr="00564A13" w:rsidR="001C3ADE" w:rsidP="00564A13" w:rsidRDefault="001C3ADE" w14:paraId="5DAB6C7B" wp14:textId="77777777">
            <w:pPr>
              <w:suppressAutoHyphens w:val="0"/>
              <w:autoSpaceDE w:val="0"/>
              <w:spacing w:after="0" w:line="240" w:lineRule="auto"/>
              <w:textAlignment w:val="auto"/>
              <w:rPr>
                <w:rFonts w:cs="Arial"/>
                <w:b/>
                <w:color w:val="000000"/>
                <w:sz w:val="28"/>
                <w:szCs w:val="28"/>
              </w:rPr>
            </w:pPr>
          </w:p>
        </w:tc>
        <w:tc>
          <w:tcPr>
            <w:tcW w:w="4031" w:type="dxa"/>
            <w:tcMar/>
          </w:tcPr>
          <w:p w:rsidRPr="00564A13" w:rsidR="001C3ADE" w:rsidP="00564A13" w:rsidRDefault="006764B7" w14:paraId="04FF7F94" wp14:textId="77777777">
            <w:pPr>
              <w:suppressAutoHyphens w:val="0"/>
              <w:autoSpaceDE w:val="0"/>
              <w:spacing w:after="0" w:line="240" w:lineRule="auto"/>
              <w:textAlignment w:val="auto"/>
              <w:rPr>
                <w:rFonts w:cs="Arial"/>
                <w:b/>
                <w:color w:val="000000"/>
                <w:sz w:val="28"/>
                <w:szCs w:val="28"/>
              </w:rPr>
            </w:pPr>
            <w:r w:rsidRPr="008B0446">
              <w:rPr>
                <w:sz w:val="20"/>
                <w:szCs w:val="20"/>
              </w:rPr>
              <w:t xml:space="preserve">0330 818 0186  </w:t>
            </w:r>
          </w:p>
        </w:tc>
      </w:tr>
      <w:bookmarkEnd w:id="0"/>
    </w:tbl>
    <w:p xmlns:wp14="http://schemas.microsoft.com/office/word/2010/wordml" w:rsidR="009B0577" w:rsidRDefault="009B0577" w14:paraId="02EB378F" wp14:textId="77777777">
      <w:pPr>
        <w:suppressAutoHyphens w:val="0"/>
        <w:autoSpaceDE w:val="0"/>
        <w:spacing w:after="0" w:line="240" w:lineRule="auto"/>
        <w:textAlignment w:val="auto"/>
        <w:rPr>
          <w:rFonts w:cs="Arial"/>
          <w:b/>
          <w:color w:val="000000"/>
          <w:sz w:val="28"/>
          <w:szCs w:val="28"/>
        </w:rPr>
      </w:pPr>
    </w:p>
    <w:p xmlns:wp14="http://schemas.microsoft.com/office/word/2010/wordml" w:rsidRPr="007571F9" w:rsidR="008A7247" w:rsidP="007571F9" w:rsidRDefault="008A7247" w14:paraId="2CFD5926"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Purpose of this Policy </w:t>
      </w:r>
      <w:r w:rsidRPr="007571F9">
        <w:rPr>
          <w:rStyle w:val="eop"/>
          <w:rFonts w:ascii="Calibri" w:hAnsi="Calibri" w:cs="Calibri"/>
          <w:sz w:val="22"/>
          <w:szCs w:val="22"/>
        </w:rPr>
        <w:t> </w:t>
      </w:r>
    </w:p>
    <w:p xmlns:wp14="http://schemas.microsoft.com/office/word/2010/wordml" w:rsidRPr="007571F9" w:rsidR="008A7247" w:rsidP="007571F9" w:rsidRDefault="008A7247" w14:paraId="764E2F0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Pushforward, works with some of the most valuable young people who rely on the use of the internet and technology to support their needs and communicate with the outside world. Therefore, we deem balance and education overarching principles of our policy.  We understand that computing covers a wide range of activities, including access to information, electronic communications and social networking. As use of technology is now universal, young people need to learn computing skills to prepare themselves for the working environment and it is important that the inherent risks are not used to reduce young people use of technology. Further, the educational advantages of computing need to be harnessed to enhance young people learning.</w:t>
      </w:r>
      <w:r w:rsidRPr="007571F9">
        <w:rPr>
          <w:rStyle w:val="eop"/>
          <w:rFonts w:ascii="Calibri" w:hAnsi="Calibri" w:cs="Calibri"/>
          <w:sz w:val="22"/>
          <w:szCs w:val="22"/>
        </w:rPr>
        <w:t> </w:t>
      </w:r>
    </w:p>
    <w:p xmlns:wp14="http://schemas.microsoft.com/office/word/2010/wordml" w:rsidRPr="007571F9" w:rsidR="008A7247" w:rsidP="007571F9" w:rsidRDefault="008A7247" w14:paraId="6E7BEAA2"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7FA21ACD"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The purpose of this policy statement is to:</w:t>
      </w:r>
      <w:r w:rsidRPr="007571F9">
        <w:rPr>
          <w:rStyle w:val="eop"/>
          <w:rFonts w:ascii="Calibri" w:hAnsi="Calibri" w:cs="Calibri"/>
          <w:sz w:val="22"/>
          <w:szCs w:val="22"/>
        </w:rPr>
        <w:t> </w:t>
      </w:r>
    </w:p>
    <w:p xmlns:wp14="http://schemas.microsoft.com/office/word/2010/wordml" w:rsidRPr="007571F9" w:rsidR="008A7247" w:rsidP="007571F9" w:rsidRDefault="008A7247" w14:paraId="7DAB1735"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ensure the safety and wellbeing of young people is paramount when adults, young people are using the internet, social media or mobile devices</w:t>
      </w:r>
      <w:r w:rsidRPr="007571F9">
        <w:rPr>
          <w:rStyle w:val="eop"/>
          <w:rFonts w:ascii="Calibri" w:hAnsi="Calibri" w:cs="Calibri"/>
          <w:sz w:val="22"/>
          <w:szCs w:val="22"/>
        </w:rPr>
        <w:t> </w:t>
      </w:r>
    </w:p>
    <w:p xmlns:wp14="http://schemas.microsoft.com/office/word/2010/wordml" w:rsidRPr="007571F9" w:rsidR="008A7247" w:rsidP="007571F9" w:rsidRDefault="008A7247" w14:paraId="6616F6A2"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provide staff and volunteers with the overarching principles that guide our approach to online safety</w:t>
      </w:r>
      <w:r w:rsidRPr="007571F9">
        <w:rPr>
          <w:rStyle w:val="eop"/>
          <w:rFonts w:ascii="Calibri" w:hAnsi="Calibri" w:cs="Calibri"/>
          <w:sz w:val="22"/>
          <w:szCs w:val="22"/>
        </w:rPr>
        <w:t> </w:t>
      </w:r>
    </w:p>
    <w:p xmlns:wp14="http://schemas.microsoft.com/office/word/2010/wordml" w:rsidRPr="007571F9" w:rsidR="008A7247" w:rsidP="007571F9" w:rsidRDefault="008A7247" w14:paraId="17D7C501"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ensure that, as an organisation, we operate in line with our values and within the law in terms of how we use online devices.</w:t>
      </w:r>
      <w:r w:rsidRPr="007571F9">
        <w:rPr>
          <w:rStyle w:val="eop"/>
          <w:rFonts w:ascii="Calibri" w:hAnsi="Calibri" w:cs="Calibri"/>
          <w:sz w:val="22"/>
          <w:szCs w:val="22"/>
        </w:rPr>
        <w:t> </w:t>
      </w:r>
    </w:p>
    <w:p xmlns:wp14="http://schemas.microsoft.com/office/word/2010/wordml" w:rsidRPr="007571F9" w:rsidR="008A7247" w:rsidP="007571F9" w:rsidRDefault="008A7247" w14:paraId="63E4A9CD"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41D5158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Legal framework</w:t>
      </w:r>
      <w:r w:rsidRPr="007571F9">
        <w:rPr>
          <w:rStyle w:val="eop"/>
          <w:rFonts w:ascii="Calibri" w:hAnsi="Calibri" w:cs="Calibri"/>
          <w:sz w:val="22"/>
          <w:szCs w:val="22"/>
        </w:rPr>
        <w:t> </w:t>
      </w:r>
    </w:p>
    <w:p xmlns:wp14="http://schemas.microsoft.com/office/word/2010/wordml" w:rsidRPr="007571F9" w:rsidR="008A7247" w:rsidP="007571F9" w:rsidRDefault="008A7247" w14:paraId="7FC22557"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This policy is based on the Department for Education’s (DfE’s) statutory safeguarding guidance, Keeping young people Safe in Education and also refers to the DfE’s guidance on protecting young people from radicalisation. It reflects existing legislation, including but not limited to the Education Act 1996 (as amended), the Education and Inspections Act 2006 and the Equality Act 2010. In addition, it reflects the Education Act 2011, which has given teachers stronger powers to tackle cyberbullying by, if necessary, searching for and deleting inappropriate images or files on students’ electronic devices where they believe there is a ‘good reason’ to do so</w:t>
      </w:r>
      <w:r w:rsidRPr="007571F9">
        <w:rPr>
          <w:rStyle w:val="eop"/>
          <w:rFonts w:ascii="Calibri" w:hAnsi="Calibri" w:cs="Calibri"/>
          <w:sz w:val="22"/>
          <w:szCs w:val="22"/>
        </w:rPr>
        <w:t> </w:t>
      </w:r>
    </w:p>
    <w:p xmlns:wp14="http://schemas.microsoft.com/office/word/2010/wordml" w:rsidRPr="007571F9" w:rsidR="008A7247" w:rsidP="007571F9" w:rsidRDefault="008A7247" w14:paraId="4F6584BE"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2CA65E00"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 association risks for young people are broken to two for areas and are defined within Keeping Children Safe in Education 2023. These are summarised below: </w:t>
      </w:r>
      <w:r w:rsidRPr="007571F9">
        <w:rPr>
          <w:rStyle w:val="eop"/>
          <w:rFonts w:ascii="Calibri" w:hAnsi="Calibri" w:cs="Calibri"/>
          <w:sz w:val="22"/>
          <w:szCs w:val="22"/>
        </w:rPr>
        <w:t> </w:t>
      </w:r>
    </w:p>
    <w:p xmlns:wp14="http://schemas.microsoft.com/office/word/2010/wordml" w:rsidRPr="007571F9" w:rsidR="008A7247" w:rsidP="007571F9" w:rsidRDefault="008A7247" w14:paraId="09AF38FC"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2D421A9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Content</w:t>
      </w:r>
      <w:r w:rsidRPr="007571F9">
        <w:rPr>
          <w:rStyle w:val="eop"/>
          <w:rFonts w:ascii="Calibri" w:hAnsi="Calibri" w:cs="Calibri"/>
          <w:sz w:val="22"/>
          <w:szCs w:val="22"/>
        </w:rPr>
        <w:t> </w:t>
      </w:r>
    </w:p>
    <w:p xmlns:wp14="http://schemas.microsoft.com/office/word/2010/wordml" w:rsidRPr="007571F9" w:rsidR="008A7247" w:rsidP="007571F9" w:rsidRDefault="008A7247" w14:paraId="6D6E8500"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 internet contains a vast store of information from all over the world which is mainly aimed at an adult audience and may be unsuitable for children. There is a danger that young people may be exposed to inappropriate images such as pornography, or information advocating violence, racism, suicide or illegal and anti-social behaviour that they are unable to evaluate in a critical manner.</w:t>
      </w:r>
      <w:r w:rsidRPr="007571F9">
        <w:rPr>
          <w:rStyle w:val="eop"/>
          <w:rFonts w:ascii="Calibri" w:hAnsi="Calibri" w:cs="Calibri"/>
          <w:sz w:val="22"/>
          <w:szCs w:val="22"/>
        </w:rPr>
        <w:t> </w:t>
      </w:r>
    </w:p>
    <w:p xmlns:wp14="http://schemas.microsoft.com/office/word/2010/wordml" w:rsidRPr="007571F9" w:rsidR="008A7247" w:rsidP="007571F9" w:rsidRDefault="008A7247" w14:paraId="15AA318D"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01512BE8"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643E76B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Contact</w:t>
      </w:r>
      <w:r w:rsidRPr="007571F9">
        <w:rPr>
          <w:rStyle w:val="eop"/>
          <w:rFonts w:ascii="Calibri" w:hAnsi="Calibri" w:cs="Calibri"/>
          <w:sz w:val="22"/>
          <w:szCs w:val="22"/>
        </w:rPr>
        <w:t> </w:t>
      </w:r>
    </w:p>
    <w:p xmlns:wp14="http://schemas.microsoft.com/office/word/2010/wordml" w:rsidRPr="007571F9" w:rsidR="008A7247" w:rsidP="007571F9" w:rsidRDefault="008A7247" w14:paraId="28C99872"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Chat rooms, gaming sites and other social networking sites can pose a real risk to young people as users can take on an alias rather than their real names and can hide their true identity. The sites may be used by adults who pose as Young People in order to befriend and gain children’s trust (known as “grooming”) with a view to sexually abusing them. Young people may not be aware of the danger of publishing or disclosing personal information about themselves such as contact details that allow them to be identified or located. They may also in advertently put other young people at risk by posting personal information and photographs without consent. The internet may also be used as a way of bullying a child or for child-on-child abuse. </w:t>
      </w:r>
      <w:r w:rsidRPr="007571F9">
        <w:rPr>
          <w:rStyle w:val="eop"/>
          <w:rFonts w:ascii="Calibri" w:hAnsi="Calibri" w:cs="Calibri"/>
          <w:sz w:val="22"/>
          <w:szCs w:val="22"/>
        </w:rPr>
        <w:t> </w:t>
      </w:r>
    </w:p>
    <w:p xmlns:wp14="http://schemas.microsoft.com/office/word/2010/wordml" w:rsidRPr="007571F9" w:rsidR="008A7247" w:rsidP="007571F9" w:rsidRDefault="008A7247" w14:paraId="0DA70637"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6E1C5FB0"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Commerce </w:t>
      </w:r>
      <w:r w:rsidRPr="007571F9">
        <w:rPr>
          <w:rStyle w:val="eop"/>
          <w:rFonts w:ascii="Calibri" w:hAnsi="Calibri" w:cs="Calibri"/>
          <w:sz w:val="22"/>
          <w:szCs w:val="22"/>
        </w:rPr>
        <w:t> </w:t>
      </w:r>
    </w:p>
    <w:p xmlns:wp14="http://schemas.microsoft.com/office/word/2010/wordml" w:rsidRPr="007571F9" w:rsidR="008A7247" w:rsidP="007571F9" w:rsidRDefault="008A7247" w14:paraId="53EAF3EB"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Young people are vulnerable to unregulated commercial activity on the internet that could have serious financial consequences, such as fraud or identity theft, for themselves and their parents. They may give out financial information, for example, their parent’s credit card details, in response to offers for goods or services without seeing the fraudulent intent. Contact via social networking sites can also be used to persuade Young people to reveal computer passwords or other information about the family for the purposes of fraud.</w:t>
      </w:r>
      <w:r w:rsidRPr="007571F9">
        <w:rPr>
          <w:rStyle w:val="eop"/>
          <w:rFonts w:ascii="Calibri" w:hAnsi="Calibri" w:cs="Calibri"/>
          <w:sz w:val="22"/>
          <w:szCs w:val="22"/>
        </w:rPr>
        <w:t> </w:t>
      </w:r>
    </w:p>
    <w:p xmlns:wp14="http://schemas.microsoft.com/office/word/2010/wordml" w:rsidRPr="007571F9" w:rsidR="008A7247" w:rsidP="007571F9" w:rsidRDefault="008A7247" w14:paraId="46624170" wp14:textId="77777777">
      <w:pPr>
        <w:pStyle w:val="paragraph"/>
        <w:spacing w:before="0" w:beforeAutospacing="0" w:after="0" w:afterAutospacing="0"/>
        <w:jc w:val="both"/>
        <w:textAlignment w:val="baseline"/>
        <w:rPr>
          <w:rStyle w:val="normaltextrun"/>
          <w:rFonts w:ascii="Calibri" w:hAnsi="Calibri" w:cs="Calibri"/>
          <w:b/>
          <w:bCs/>
          <w:sz w:val="22"/>
          <w:szCs w:val="22"/>
        </w:rPr>
      </w:pPr>
      <w:r w:rsidRPr="007571F9">
        <w:rPr>
          <w:rStyle w:val="normaltextrun"/>
          <w:rFonts w:ascii="Calibri" w:hAnsi="Calibri" w:cs="Calibri"/>
          <w:b/>
          <w:bCs/>
          <w:sz w:val="22"/>
          <w:szCs w:val="22"/>
        </w:rPr>
        <w:t> </w:t>
      </w:r>
    </w:p>
    <w:p xmlns:wp14="http://schemas.microsoft.com/office/word/2010/wordml" w:rsidRPr="007571F9" w:rsidR="008A7247" w:rsidP="007571F9" w:rsidRDefault="008A7247" w14:paraId="66E803EB"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Culture</w:t>
      </w:r>
      <w:r w:rsidRPr="007571F9">
        <w:rPr>
          <w:rStyle w:val="eop"/>
          <w:rFonts w:ascii="Calibri" w:hAnsi="Calibri" w:cs="Calibri"/>
          <w:sz w:val="22"/>
          <w:szCs w:val="22"/>
        </w:rPr>
        <w:t> </w:t>
      </w:r>
    </w:p>
    <w:p xmlns:wp14="http://schemas.microsoft.com/office/word/2010/wordml" w:rsidRPr="007571F9" w:rsidR="008A7247" w:rsidP="007571F9" w:rsidRDefault="008A7247" w14:paraId="7B34CD37"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Young people need to be taught to use the internet in a responsible way, as they may put themselves at risk by:</w:t>
      </w:r>
      <w:r w:rsidRPr="007571F9">
        <w:rPr>
          <w:rStyle w:val="eop"/>
          <w:rFonts w:ascii="Calibri" w:hAnsi="Calibri" w:cs="Calibri"/>
          <w:sz w:val="22"/>
          <w:szCs w:val="22"/>
        </w:rPr>
        <w:t> </w:t>
      </w:r>
    </w:p>
    <w:p xmlns:wp14="http://schemas.microsoft.com/office/word/2010/wordml" w:rsidRPr="007571F9" w:rsidR="008A7247" w:rsidP="007571F9" w:rsidRDefault="008A7247" w14:paraId="05881E37"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becoming involved in inappropriate, anti-social or illegal activities because of viewing unsuitable materials or contact with inappropriate people  </w:t>
      </w:r>
      <w:r w:rsidRPr="007571F9">
        <w:rPr>
          <w:rStyle w:val="eop"/>
          <w:rFonts w:ascii="Calibri" w:hAnsi="Calibri" w:cs="Calibri"/>
          <w:sz w:val="22"/>
          <w:szCs w:val="22"/>
        </w:rPr>
        <w:t> </w:t>
      </w:r>
    </w:p>
    <w:p xmlns:wp14="http://schemas.microsoft.com/office/word/2010/wordml" w:rsidRPr="007571F9" w:rsidR="008A7247" w:rsidP="007571F9" w:rsidRDefault="008A7247" w14:paraId="3AB0E886"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using information from the internet in a way that breaches copyright laws uploading personal information about themselves, including photographs, on social networking sites without realising they are publishing to a potentially global audience </w:t>
      </w:r>
      <w:r w:rsidRPr="007571F9">
        <w:rPr>
          <w:rStyle w:val="eop"/>
          <w:rFonts w:ascii="Calibri" w:hAnsi="Calibri" w:cs="Calibri"/>
          <w:sz w:val="22"/>
          <w:szCs w:val="22"/>
        </w:rPr>
        <w:t> </w:t>
      </w:r>
    </w:p>
    <w:p xmlns:wp14="http://schemas.microsoft.com/office/word/2010/wordml" w:rsidRPr="007571F9" w:rsidR="008A7247" w:rsidP="007571F9" w:rsidRDefault="008A7247" w14:paraId="140FD626"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online bullying and child on child abuse (use of mobile devices for the purposes of sexual harassment such as the consensual and non-consensual taking and distributing of inappropriate images of the young person (sexting) that cannot be removed from the internet and can be forwarded on to a much wider audience than the child intended.</w:t>
      </w:r>
      <w:r w:rsidRPr="007571F9">
        <w:rPr>
          <w:rStyle w:val="eop"/>
          <w:rFonts w:ascii="Calibri" w:hAnsi="Calibri" w:cs="Calibri"/>
          <w:sz w:val="22"/>
          <w:szCs w:val="22"/>
        </w:rPr>
        <w:t> </w:t>
      </w:r>
    </w:p>
    <w:p xmlns:wp14="http://schemas.microsoft.com/office/word/2010/wordml" w:rsidRPr="007571F9" w:rsidR="008A7247" w:rsidP="007571F9" w:rsidRDefault="008A7247" w14:paraId="1E4CA98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Young people may also be adversely affected by obsessive use of the internet that may have a negative impact on their health, social and emotional development and their educational attainment. They may visit sites that advocate extreme and dangerous behaviour such as self-harm or suicide or violent extremism, and more vulnerable</w:t>
      </w:r>
      <w:r w:rsidRPr="007571F9">
        <w:rPr>
          <w:rStyle w:val="eop"/>
          <w:rFonts w:ascii="Calibri" w:hAnsi="Calibri" w:cs="Calibri"/>
          <w:sz w:val="22"/>
          <w:szCs w:val="22"/>
        </w:rPr>
        <w:t> </w:t>
      </w:r>
    </w:p>
    <w:p xmlns:wp14="http://schemas.microsoft.com/office/word/2010/wordml" w:rsidRPr="007571F9" w:rsidR="008A7247" w:rsidP="007571F9" w:rsidRDefault="008A7247" w14:paraId="5C8435F4"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 Young People may be at a high degree of risk from such sites. All young people may become desensitised to pornography, violence, sex and drug use or self-harm by regularly viewing these on-line.</w:t>
      </w:r>
      <w:r w:rsidRPr="007571F9">
        <w:rPr>
          <w:rStyle w:val="eop"/>
          <w:rFonts w:ascii="Calibri" w:hAnsi="Calibri" w:cs="Calibri"/>
          <w:sz w:val="22"/>
          <w:szCs w:val="22"/>
        </w:rPr>
        <w:t> </w:t>
      </w:r>
    </w:p>
    <w:p xmlns:wp14="http://schemas.microsoft.com/office/word/2010/wordml" w:rsidRPr="007571F9" w:rsidR="008A7247" w:rsidP="007571F9" w:rsidRDefault="008A7247" w14:paraId="4B8484D5"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61F06404"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Educating online safety</w:t>
      </w:r>
      <w:r w:rsidRPr="007571F9">
        <w:rPr>
          <w:rStyle w:val="eop"/>
          <w:rFonts w:ascii="Calibri" w:hAnsi="Calibri" w:cs="Calibri"/>
          <w:sz w:val="22"/>
          <w:szCs w:val="22"/>
        </w:rPr>
        <w:t> </w:t>
      </w:r>
    </w:p>
    <w:p xmlns:wp14="http://schemas.microsoft.com/office/word/2010/wordml" w:rsidRPr="007571F9" w:rsidR="008A7247" w:rsidP="007571F9" w:rsidRDefault="008A7247" w14:paraId="353659C3"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Pushforward will: </w:t>
      </w:r>
      <w:r w:rsidRPr="007571F9">
        <w:rPr>
          <w:rStyle w:val="eop"/>
          <w:rFonts w:ascii="Calibri" w:hAnsi="Calibri" w:cs="Calibri"/>
          <w:sz w:val="22"/>
          <w:szCs w:val="22"/>
        </w:rPr>
        <w:t> </w:t>
      </w:r>
    </w:p>
    <w:p xmlns:wp14="http://schemas.microsoft.com/office/word/2010/wordml" w:rsidRPr="007571F9" w:rsidR="008A7247" w:rsidP="007571F9" w:rsidRDefault="008A7247" w14:paraId="7CD3C324" wp14:textId="77777777">
      <w:pPr>
        <w:pStyle w:val="paragraph"/>
        <w:numPr>
          <w:ilvl w:val="0"/>
          <w:numId w:val="60"/>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Offer bespoke education to suit individuals to understanding how to keep themselves safe online and how to challenge others </w:t>
      </w:r>
      <w:r w:rsidRPr="007571F9">
        <w:rPr>
          <w:rStyle w:val="eop"/>
          <w:rFonts w:ascii="Calibri" w:hAnsi="Calibri" w:cs="Calibri"/>
          <w:sz w:val="22"/>
          <w:szCs w:val="22"/>
        </w:rPr>
        <w:t> </w:t>
      </w:r>
    </w:p>
    <w:p xmlns:wp14="http://schemas.microsoft.com/office/word/2010/wordml" w:rsidRPr="007571F9" w:rsidR="008A7247" w:rsidP="007571F9" w:rsidRDefault="008A7247" w14:paraId="0ED07DDB" wp14:textId="77777777">
      <w:pPr>
        <w:pStyle w:val="paragraph"/>
        <w:numPr>
          <w:ilvl w:val="0"/>
          <w:numId w:val="61"/>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Educate young people on British Values and how they relate in everyday life</w:t>
      </w:r>
      <w:r w:rsidRPr="007571F9">
        <w:rPr>
          <w:rStyle w:val="eop"/>
          <w:rFonts w:ascii="Calibri" w:hAnsi="Calibri" w:cs="Calibri"/>
          <w:sz w:val="22"/>
          <w:szCs w:val="22"/>
        </w:rPr>
        <w:t> </w:t>
      </w:r>
    </w:p>
    <w:p xmlns:wp14="http://schemas.microsoft.com/office/word/2010/wordml" w:rsidRPr="007571F9" w:rsidR="008A7247" w:rsidP="007571F9" w:rsidRDefault="008A7247" w14:paraId="03F411CC" wp14:textId="77777777">
      <w:pPr>
        <w:pStyle w:val="paragraph"/>
        <w:numPr>
          <w:ilvl w:val="0"/>
          <w:numId w:val="62"/>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Create secure relationships between adults and young people where they feel it is safe to share concerns </w:t>
      </w:r>
      <w:r w:rsidRPr="007571F9">
        <w:rPr>
          <w:rStyle w:val="eop"/>
          <w:rFonts w:ascii="Calibri" w:hAnsi="Calibri" w:cs="Calibri"/>
          <w:sz w:val="22"/>
          <w:szCs w:val="22"/>
        </w:rPr>
        <w:t> </w:t>
      </w:r>
    </w:p>
    <w:p xmlns:wp14="http://schemas.microsoft.com/office/word/2010/wordml" w:rsidRPr="007571F9" w:rsidR="008A7247" w:rsidP="007571F9" w:rsidRDefault="008A7247" w14:paraId="2CE66DAE" wp14:textId="77777777">
      <w:pPr>
        <w:pStyle w:val="paragraph"/>
        <w:numPr>
          <w:ilvl w:val="0"/>
          <w:numId w:val="63"/>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Display safer internet guidance in all sites</w:t>
      </w:r>
      <w:r w:rsidRPr="007571F9">
        <w:rPr>
          <w:rStyle w:val="eop"/>
          <w:rFonts w:ascii="Calibri" w:hAnsi="Calibri" w:cs="Calibri"/>
          <w:sz w:val="22"/>
          <w:szCs w:val="22"/>
        </w:rPr>
        <w:t> </w:t>
      </w:r>
    </w:p>
    <w:p xmlns:wp14="http://schemas.microsoft.com/office/word/2010/wordml" w:rsidRPr="007571F9" w:rsidR="008A7247" w:rsidP="007571F9" w:rsidRDefault="008A7247" w14:paraId="3CAB7F5B" wp14:textId="77777777">
      <w:pPr>
        <w:pStyle w:val="paragraph"/>
        <w:numPr>
          <w:ilvl w:val="0"/>
          <w:numId w:val="64"/>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Appoint an online safety lead</w:t>
      </w:r>
      <w:r w:rsidRPr="007571F9">
        <w:rPr>
          <w:rStyle w:val="eop"/>
          <w:rFonts w:ascii="Calibri" w:hAnsi="Calibri" w:cs="Calibri"/>
          <w:sz w:val="22"/>
          <w:szCs w:val="22"/>
        </w:rPr>
        <w:t> </w:t>
      </w:r>
    </w:p>
    <w:p xmlns:wp14="http://schemas.microsoft.com/office/word/2010/wordml" w:rsidRPr="007571F9" w:rsidR="008A7247" w:rsidP="007571F9" w:rsidRDefault="008A7247" w14:paraId="4F8F56C0"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007571F9" w:rsidP="007571F9" w:rsidRDefault="007571F9" w14:paraId="6A05A809" wp14:textId="77777777">
      <w:pPr>
        <w:pStyle w:val="paragraph"/>
        <w:spacing w:before="0" w:beforeAutospacing="0" w:after="0" w:afterAutospacing="0"/>
        <w:jc w:val="both"/>
        <w:textAlignment w:val="baseline"/>
        <w:rPr>
          <w:rStyle w:val="normaltextrun"/>
          <w:rFonts w:ascii="Calibri" w:hAnsi="Calibri" w:cs="Calibri"/>
          <w:b/>
          <w:bCs/>
          <w:sz w:val="22"/>
          <w:szCs w:val="22"/>
        </w:rPr>
      </w:pPr>
    </w:p>
    <w:p xmlns:wp14="http://schemas.microsoft.com/office/word/2010/wordml" w:rsidR="007571F9" w:rsidP="007571F9" w:rsidRDefault="007571F9" w14:paraId="5A39BBE3" wp14:textId="77777777">
      <w:pPr>
        <w:pStyle w:val="paragraph"/>
        <w:spacing w:before="0" w:beforeAutospacing="0" w:after="0" w:afterAutospacing="0"/>
        <w:jc w:val="both"/>
        <w:textAlignment w:val="baseline"/>
        <w:rPr>
          <w:rStyle w:val="normaltextrun"/>
          <w:rFonts w:ascii="Calibri" w:hAnsi="Calibri" w:cs="Calibri"/>
          <w:b/>
          <w:bCs/>
          <w:sz w:val="22"/>
          <w:szCs w:val="22"/>
        </w:rPr>
      </w:pPr>
    </w:p>
    <w:p xmlns:wp14="http://schemas.microsoft.com/office/word/2010/wordml" w:rsidR="007571F9" w:rsidP="007571F9" w:rsidRDefault="007571F9" w14:paraId="41C8F396" wp14:textId="77777777">
      <w:pPr>
        <w:pStyle w:val="paragraph"/>
        <w:spacing w:before="0" w:beforeAutospacing="0" w:after="0" w:afterAutospacing="0"/>
        <w:jc w:val="both"/>
        <w:textAlignment w:val="baseline"/>
        <w:rPr>
          <w:rStyle w:val="normaltextrun"/>
          <w:rFonts w:ascii="Calibri" w:hAnsi="Calibri" w:cs="Calibri"/>
          <w:b/>
          <w:bCs/>
          <w:sz w:val="22"/>
          <w:szCs w:val="22"/>
        </w:rPr>
      </w:pPr>
    </w:p>
    <w:p xmlns:wp14="http://schemas.microsoft.com/office/word/2010/wordml" w:rsidRPr="007571F9" w:rsidR="008A7247" w:rsidP="007571F9" w:rsidRDefault="008A7247" w14:paraId="5526FA11"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Acceptable Use Policy </w:t>
      </w:r>
      <w:r w:rsidRPr="007571F9">
        <w:rPr>
          <w:rStyle w:val="eop"/>
          <w:rFonts w:ascii="Calibri" w:hAnsi="Calibri" w:cs="Calibri"/>
          <w:sz w:val="22"/>
          <w:szCs w:val="22"/>
        </w:rPr>
        <w:t> </w:t>
      </w:r>
    </w:p>
    <w:p xmlns:wp14="http://schemas.microsoft.com/office/word/2010/wordml" w:rsidRPr="007571F9" w:rsidR="008A7247" w:rsidP="007571F9" w:rsidRDefault="008A7247" w14:paraId="682BDDEF"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All students, staff, volunteers are expected to adhere to the acceptable use of ICT systems and the internet. Use of the internet must be for educational purposes only, or for the purpose of fulfilling the duties of an individual’s role. Pushforward will monitor the websites visited by students, staff, volunteers to ensure they comply with the above. More information is set out in the acceptable use agreements in Appendix A.</w:t>
      </w:r>
      <w:r w:rsidRPr="007571F9">
        <w:rPr>
          <w:rStyle w:val="eop"/>
          <w:rFonts w:ascii="Calibri" w:hAnsi="Calibri" w:cs="Calibri"/>
          <w:sz w:val="22"/>
          <w:szCs w:val="22"/>
        </w:rPr>
        <w:t> </w:t>
      </w:r>
    </w:p>
    <w:p xmlns:wp14="http://schemas.microsoft.com/office/word/2010/wordml" w:rsidRPr="007571F9" w:rsidR="008A7247" w:rsidP="007571F9" w:rsidRDefault="008A7247" w14:paraId="649CC1FA"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7120A7AB"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Use of Wi-Fi </w:t>
      </w:r>
      <w:r w:rsidRPr="007571F9">
        <w:rPr>
          <w:rStyle w:val="eop"/>
          <w:rFonts w:ascii="Calibri" w:hAnsi="Calibri" w:cs="Calibri"/>
          <w:sz w:val="22"/>
          <w:szCs w:val="22"/>
        </w:rPr>
        <w:t> </w:t>
      </w:r>
    </w:p>
    <w:p xmlns:wp14="http://schemas.microsoft.com/office/word/2010/wordml" w:rsidRPr="007571F9" w:rsidR="008A7247" w:rsidP="007571F9" w:rsidRDefault="008A7247" w14:paraId="4F86B787"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All Pushforward site have accessible Wi-Fi which are password protected. Staff are not to share this password with anyone including students unless it forms part of a student safety plan. Any breaches in this will result in new passwords being created.</w:t>
      </w:r>
    </w:p>
    <w:p xmlns:wp14="http://schemas.microsoft.com/office/word/2010/wordml" w:rsidRPr="007571F9" w:rsidR="008A7247" w:rsidP="007571F9" w:rsidRDefault="008A7247" w14:paraId="10EF996B"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48C735E3"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Mobile Phone use </w:t>
      </w:r>
      <w:r w:rsidRPr="007571F9">
        <w:rPr>
          <w:rStyle w:val="eop"/>
          <w:rFonts w:ascii="Calibri" w:hAnsi="Calibri" w:cs="Calibri"/>
          <w:sz w:val="22"/>
          <w:szCs w:val="22"/>
        </w:rPr>
        <w:t> </w:t>
      </w:r>
    </w:p>
    <w:p xmlns:wp14="http://schemas.microsoft.com/office/word/2010/wordml" w:rsidRPr="007571F9" w:rsidR="008A7247" w:rsidP="007571F9" w:rsidRDefault="008A7247" w14:paraId="72A3D3EC" wp14:textId="77777777">
      <w:pPr>
        <w:pStyle w:val="paragraph"/>
        <w:spacing w:before="0" w:beforeAutospacing="0" w:after="0" w:afterAutospacing="0"/>
        <w:jc w:val="both"/>
        <w:textAlignment w:val="baseline"/>
        <w:rPr>
          <w:rStyle w:val="normaltextrun"/>
          <w:rFonts w:ascii="Calibri" w:hAnsi="Calibri" w:cs="Calibri"/>
          <w:b/>
          <w:bCs/>
          <w:sz w:val="22"/>
          <w:szCs w:val="22"/>
        </w:rPr>
      </w:pPr>
    </w:p>
    <w:p xmlns:wp14="http://schemas.microsoft.com/office/word/2010/wordml" w:rsidRPr="007571F9" w:rsidR="008A7247" w:rsidP="007571F9" w:rsidRDefault="008A7247" w14:paraId="447015A7"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Staff Mobiles</w:t>
      </w:r>
      <w:r w:rsidRPr="007571F9">
        <w:rPr>
          <w:rStyle w:val="eop"/>
          <w:rFonts w:ascii="Calibri" w:hAnsi="Calibri" w:cs="Calibri"/>
          <w:sz w:val="22"/>
          <w:szCs w:val="22"/>
        </w:rPr>
        <w:t> </w:t>
      </w:r>
    </w:p>
    <w:p xmlns:wp14="http://schemas.microsoft.com/office/word/2010/wordml" w:rsidRPr="007571F9" w:rsidR="008A7247" w:rsidP="007571F9" w:rsidRDefault="008A7247" w14:paraId="27DBEF1F"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All staff are issued with company mobile phone that are monitored by IT. These mobile phones are preloaded with apps that are deemed necessary for the job role. All phones have pin numbers and can be tracked remotely. Students are only given access to staff phones where full supervision is present, for educational purposes such as using geo cache app or taking pictures. </w:t>
      </w:r>
      <w:r w:rsidRPr="007571F9">
        <w:rPr>
          <w:rStyle w:val="eop"/>
          <w:rFonts w:ascii="Calibri" w:hAnsi="Calibri" w:cs="Calibri"/>
          <w:sz w:val="22"/>
          <w:szCs w:val="22"/>
        </w:rPr>
        <w:t> </w:t>
      </w:r>
    </w:p>
    <w:p xmlns:wp14="http://schemas.microsoft.com/office/word/2010/wordml" w:rsidRPr="007571F9" w:rsidR="008A7247" w:rsidP="007571F9" w:rsidRDefault="008A7247" w14:paraId="4741E09E"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Staff are required to carry a second mobile phone (a personal phone) for emergency use only. Students should have no access to these phones and staff should not be using personal phones during the delivery session. </w:t>
      </w:r>
      <w:r w:rsidRPr="007571F9">
        <w:rPr>
          <w:rStyle w:val="eop"/>
          <w:rFonts w:ascii="Calibri" w:hAnsi="Calibri" w:cs="Calibri"/>
          <w:sz w:val="22"/>
          <w:szCs w:val="22"/>
        </w:rPr>
        <w:t> </w:t>
      </w:r>
    </w:p>
    <w:p xmlns:wp14="http://schemas.microsoft.com/office/word/2010/wordml" w:rsidRPr="007571F9" w:rsidR="008A7247" w:rsidP="007571F9" w:rsidRDefault="008A7247" w14:paraId="0D0B940D" wp14:textId="77777777">
      <w:pPr>
        <w:pStyle w:val="paragraph"/>
        <w:spacing w:before="0" w:beforeAutospacing="0" w:after="0" w:afterAutospacing="0"/>
        <w:jc w:val="both"/>
        <w:textAlignment w:val="baseline"/>
        <w:rPr>
          <w:rStyle w:val="normaltextrun"/>
          <w:rFonts w:ascii="Calibri" w:hAnsi="Calibri" w:cs="Calibri"/>
          <w:b/>
          <w:bCs/>
          <w:sz w:val="22"/>
          <w:szCs w:val="22"/>
        </w:rPr>
      </w:pPr>
    </w:p>
    <w:p xmlns:wp14="http://schemas.microsoft.com/office/word/2010/wordml" w:rsidRPr="007571F9" w:rsidR="008A7247" w:rsidP="007571F9" w:rsidRDefault="008A7247" w14:paraId="377A9BCF"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Students Mobiles </w:t>
      </w:r>
      <w:r w:rsidRPr="007571F9">
        <w:rPr>
          <w:rStyle w:val="eop"/>
          <w:rFonts w:ascii="Calibri" w:hAnsi="Calibri" w:cs="Calibri"/>
          <w:sz w:val="22"/>
          <w:szCs w:val="22"/>
        </w:rPr>
        <w:t> </w:t>
      </w:r>
    </w:p>
    <w:p xmlns:wp14="http://schemas.microsoft.com/office/word/2010/wordml" w:rsidRPr="007571F9" w:rsidR="008A7247" w:rsidP="007571F9" w:rsidRDefault="008A7247" w14:paraId="33BA3C0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Some students particularly in secondary and post 16 will bring a mobile phone to sessions. The use of students using their mobile phone will be discouraged. Students within primary will be encouraged to hand over their phone on arrival for safe keeping. Students should not be left alone with personal mobile phones and staff should screen anything that they wish to share with peers before allowing this. </w:t>
      </w:r>
      <w:r w:rsidRPr="007571F9">
        <w:rPr>
          <w:rStyle w:val="eop"/>
          <w:rFonts w:ascii="Calibri" w:hAnsi="Calibri" w:cs="Calibri"/>
          <w:sz w:val="22"/>
          <w:szCs w:val="22"/>
        </w:rPr>
        <w:t> </w:t>
      </w:r>
    </w:p>
    <w:p xmlns:wp14="http://schemas.microsoft.com/office/word/2010/wordml" w:rsidRPr="007571F9" w:rsidR="008A7247" w:rsidP="007571F9" w:rsidRDefault="008A7247" w14:paraId="0E27B00A" wp14:textId="77777777">
      <w:pPr>
        <w:pStyle w:val="paragraph"/>
        <w:spacing w:before="0" w:beforeAutospacing="0" w:after="0" w:afterAutospacing="0"/>
        <w:jc w:val="both"/>
        <w:textAlignment w:val="baseline"/>
        <w:rPr>
          <w:rStyle w:val="normaltextrun"/>
          <w:rFonts w:ascii="Calibri" w:hAnsi="Calibri" w:cs="Calibri"/>
          <w:b/>
          <w:bCs/>
          <w:sz w:val="22"/>
          <w:szCs w:val="22"/>
        </w:rPr>
      </w:pPr>
    </w:p>
    <w:p xmlns:wp14="http://schemas.microsoft.com/office/word/2010/wordml" w:rsidRPr="007571F9" w:rsidR="008A7247" w:rsidP="007571F9" w:rsidRDefault="008A7247" w14:paraId="5B7B3B71"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Using company issue devices for learning</w:t>
      </w:r>
      <w:r w:rsidRPr="007571F9">
        <w:rPr>
          <w:rStyle w:val="eop"/>
          <w:rFonts w:ascii="Calibri" w:hAnsi="Calibri" w:cs="Calibri"/>
          <w:sz w:val="22"/>
          <w:szCs w:val="22"/>
        </w:rPr>
        <w:t> </w:t>
      </w:r>
    </w:p>
    <w:p xmlns:wp14="http://schemas.microsoft.com/office/word/2010/wordml" w:rsidRPr="007571F9" w:rsidR="008A7247" w:rsidP="007571F9" w:rsidRDefault="008A7247" w14:paraId="3DCAD5F1"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Pushforward value the use of technology in supporting the learning of its students. All staff are issued with company issue laptops. These laptops can be used for learning but only with direct supervision of staff. They should not be given to students for independent study where content cannot be monitored. Staff should use websites for learning such as BBC bitesize,   Twinkl, Kids you tube to limit risk of exposure to inappropriate content.</w:t>
      </w:r>
      <w:r w:rsidRPr="007571F9">
        <w:rPr>
          <w:rStyle w:val="eop"/>
          <w:rFonts w:ascii="Calibri" w:hAnsi="Calibri" w:cs="Calibri"/>
          <w:sz w:val="22"/>
          <w:szCs w:val="22"/>
        </w:rPr>
        <w:t> </w:t>
      </w:r>
    </w:p>
    <w:p xmlns:wp14="http://schemas.microsoft.com/office/word/2010/wordml" w:rsidRPr="007571F9" w:rsidR="008A7247" w:rsidP="007571F9" w:rsidRDefault="008A7247" w14:paraId="5E3886A4"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3CC240AD"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Using devices away from company locations</w:t>
      </w:r>
      <w:r w:rsidRPr="007571F9">
        <w:rPr>
          <w:rStyle w:val="eop"/>
          <w:rFonts w:ascii="Calibri" w:hAnsi="Calibri" w:cs="Calibri"/>
          <w:sz w:val="22"/>
          <w:szCs w:val="22"/>
        </w:rPr>
        <w:t> </w:t>
      </w:r>
    </w:p>
    <w:p xmlns:wp14="http://schemas.microsoft.com/office/word/2010/wordml" w:rsidRPr="007571F9" w:rsidR="008A7247" w:rsidP="007571F9" w:rsidRDefault="008A7247" w14:paraId="51594CBD"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All staff members will take appropriate steps to ensure their devices remain secure. This includes, but is not limited to: </w:t>
      </w:r>
      <w:r w:rsidRPr="007571F9">
        <w:rPr>
          <w:rStyle w:val="eop"/>
          <w:rFonts w:ascii="Calibri" w:hAnsi="Calibri" w:cs="Calibri"/>
          <w:sz w:val="22"/>
          <w:szCs w:val="22"/>
        </w:rPr>
        <w:t> </w:t>
      </w:r>
    </w:p>
    <w:p xmlns:wp14="http://schemas.microsoft.com/office/word/2010/wordml" w:rsidRPr="007571F9" w:rsidR="008A7247" w:rsidP="007571F9" w:rsidRDefault="008A7247" w14:paraId="0D942EDF" wp14:textId="77777777">
      <w:pPr>
        <w:pStyle w:val="paragraph"/>
        <w:numPr>
          <w:ilvl w:val="0"/>
          <w:numId w:val="65"/>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Keeping the device password-protected – strong passwords are at least 8 characters, with a combination of upper and lower-case letters</w:t>
      </w:r>
      <w:r w:rsidRPr="007571F9">
        <w:rPr>
          <w:rStyle w:val="eop"/>
          <w:rFonts w:ascii="Calibri" w:hAnsi="Calibri" w:cs="Calibri"/>
          <w:sz w:val="22"/>
          <w:szCs w:val="22"/>
        </w:rPr>
        <w:t> </w:t>
      </w:r>
    </w:p>
    <w:p xmlns:wp14="http://schemas.microsoft.com/office/word/2010/wordml" w:rsidRPr="007571F9" w:rsidR="008A7247" w:rsidP="007571F9" w:rsidRDefault="008A7247" w14:paraId="57D6BAF4" wp14:textId="77777777">
      <w:pPr>
        <w:pStyle w:val="paragraph"/>
        <w:numPr>
          <w:ilvl w:val="0"/>
          <w:numId w:val="66"/>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Ensuring their hard drive is encrypted – this means if the device is lost or stolen, no one can access the files stored on the hard drive by attaching it to a new device</w:t>
      </w:r>
      <w:r w:rsidRPr="007571F9">
        <w:rPr>
          <w:rStyle w:val="eop"/>
          <w:rFonts w:ascii="Calibri" w:hAnsi="Calibri" w:cs="Calibri"/>
          <w:sz w:val="22"/>
          <w:szCs w:val="22"/>
        </w:rPr>
        <w:t> </w:t>
      </w:r>
    </w:p>
    <w:p xmlns:wp14="http://schemas.microsoft.com/office/word/2010/wordml" w:rsidRPr="007571F9" w:rsidR="008A7247" w:rsidP="007571F9" w:rsidRDefault="008A7247" w14:paraId="030CF08A" wp14:textId="77777777">
      <w:pPr>
        <w:pStyle w:val="paragraph"/>
        <w:numPr>
          <w:ilvl w:val="0"/>
          <w:numId w:val="67"/>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Making sure the device locks if left inactive for a period of time</w:t>
      </w:r>
      <w:r w:rsidRPr="007571F9">
        <w:rPr>
          <w:rStyle w:val="eop"/>
          <w:rFonts w:ascii="Calibri" w:hAnsi="Calibri" w:cs="Calibri"/>
          <w:sz w:val="22"/>
          <w:szCs w:val="22"/>
        </w:rPr>
        <w:t> </w:t>
      </w:r>
    </w:p>
    <w:p xmlns:wp14="http://schemas.microsoft.com/office/word/2010/wordml" w:rsidRPr="007571F9" w:rsidR="008A7247" w:rsidP="007571F9" w:rsidRDefault="008A7247" w14:paraId="59174079" wp14:textId="77777777">
      <w:pPr>
        <w:pStyle w:val="paragraph"/>
        <w:numPr>
          <w:ilvl w:val="0"/>
          <w:numId w:val="68"/>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Not sharing the device among family or friends</w:t>
      </w:r>
      <w:r w:rsidRPr="007571F9">
        <w:rPr>
          <w:rStyle w:val="eop"/>
          <w:rFonts w:ascii="Calibri" w:hAnsi="Calibri" w:cs="Calibri"/>
          <w:sz w:val="22"/>
          <w:szCs w:val="22"/>
        </w:rPr>
        <w:t> </w:t>
      </w:r>
    </w:p>
    <w:p xmlns:wp14="http://schemas.microsoft.com/office/word/2010/wordml" w:rsidRPr="007571F9" w:rsidR="008A7247" w:rsidP="007571F9" w:rsidRDefault="008A7247" w14:paraId="3631D6AE" wp14:textId="77777777">
      <w:pPr>
        <w:pStyle w:val="paragraph"/>
        <w:numPr>
          <w:ilvl w:val="0"/>
          <w:numId w:val="69"/>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Installing anti-virus and anti-spyware software</w:t>
      </w:r>
      <w:r w:rsidRPr="007571F9">
        <w:rPr>
          <w:rStyle w:val="eop"/>
          <w:rFonts w:ascii="Calibri" w:hAnsi="Calibri" w:cs="Calibri"/>
          <w:sz w:val="22"/>
          <w:szCs w:val="22"/>
        </w:rPr>
        <w:t> </w:t>
      </w:r>
    </w:p>
    <w:p xmlns:wp14="http://schemas.microsoft.com/office/word/2010/wordml" w:rsidRPr="007571F9" w:rsidR="008A7247" w:rsidP="007571F9" w:rsidRDefault="008A7247" w14:paraId="58B84B8B" wp14:textId="77777777">
      <w:pPr>
        <w:pStyle w:val="paragraph"/>
        <w:numPr>
          <w:ilvl w:val="0"/>
          <w:numId w:val="70"/>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Keeping operating systems up to date by always installing the latest updates</w:t>
      </w:r>
      <w:r w:rsidRPr="007571F9">
        <w:rPr>
          <w:rStyle w:val="eop"/>
          <w:rFonts w:ascii="Calibri" w:hAnsi="Calibri" w:cs="Calibri"/>
          <w:sz w:val="22"/>
          <w:szCs w:val="22"/>
        </w:rPr>
        <w:t> </w:t>
      </w:r>
    </w:p>
    <w:p xmlns:wp14="http://schemas.microsoft.com/office/word/2010/wordml" w:rsidRPr="007571F9" w:rsidR="008A7247" w:rsidP="007571F9" w:rsidRDefault="008A7247" w14:paraId="1C8F7E2A" wp14:textId="77777777">
      <w:pPr>
        <w:pStyle w:val="paragraph"/>
        <w:numPr>
          <w:ilvl w:val="0"/>
          <w:numId w:val="71"/>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Staff members must not use the device in any way which would violate the Pushforwards terms of acceptable use</w:t>
      </w:r>
      <w:r w:rsidRPr="007571F9">
        <w:rPr>
          <w:rStyle w:val="eop"/>
          <w:rFonts w:ascii="Calibri" w:hAnsi="Calibri" w:cs="Calibri"/>
          <w:sz w:val="22"/>
          <w:szCs w:val="22"/>
        </w:rPr>
        <w:t> </w:t>
      </w:r>
    </w:p>
    <w:p xmlns:wp14="http://schemas.microsoft.com/office/word/2010/wordml" w:rsidRPr="007571F9" w:rsidR="008A7247" w:rsidP="007571F9" w:rsidRDefault="008A7247" w14:paraId="31E85D01" wp14:textId="77777777">
      <w:pPr>
        <w:pStyle w:val="paragraph"/>
        <w:numPr>
          <w:ilvl w:val="0"/>
          <w:numId w:val="72"/>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Work devices must be used solely for work activities.</w:t>
      </w:r>
      <w:r w:rsidRPr="007571F9">
        <w:rPr>
          <w:rStyle w:val="eop"/>
          <w:rFonts w:ascii="Calibri" w:hAnsi="Calibri" w:cs="Calibri"/>
          <w:sz w:val="22"/>
          <w:szCs w:val="22"/>
        </w:rPr>
        <w:t> </w:t>
      </w:r>
    </w:p>
    <w:p xmlns:wp14="http://schemas.microsoft.com/office/word/2010/wordml" w:rsidRPr="007571F9" w:rsidR="008A7247" w:rsidP="007571F9" w:rsidRDefault="008A7247" w14:paraId="0DB678CF" wp14:textId="77777777">
      <w:pPr>
        <w:pStyle w:val="paragraph"/>
        <w:numPr>
          <w:ilvl w:val="0"/>
          <w:numId w:val="73"/>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If staff have any concerns over the security of their device, they must seek advice from the Head Office</w:t>
      </w:r>
      <w:r w:rsidRPr="007571F9">
        <w:rPr>
          <w:rStyle w:val="eop"/>
          <w:rFonts w:ascii="Calibri" w:hAnsi="Calibri" w:cs="Calibri"/>
          <w:sz w:val="22"/>
          <w:szCs w:val="22"/>
        </w:rPr>
        <w:t> </w:t>
      </w:r>
    </w:p>
    <w:p xmlns:wp14="http://schemas.microsoft.com/office/word/2010/wordml" w:rsidRPr="007571F9" w:rsidR="008A7247" w:rsidP="007571F9" w:rsidRDefault="008A7247" w14:paraId="4ECEB114" wp14:textId="77777777">
      <w:pPr>
        <w:pStyle w:val="paragraph"/>
        <w:spacing w:before="0" w:beforeAutospacing="0" w:after="0" w:afterAutospacing="0"/>
        <w:ind w:left="72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460FE809"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Artificial intelligence</w:t>
      </w:r>
      <w:r w:rsidRPr="007571F9">
        <w:rPr>
          <w:rStyle w:val="eop"/>
          <w:rFonts w:ascii="Calibri" w:hAnsi="Calibri" w:cs="Calibri"/>
          <w:sz w:val="22"/>
          <w:szCs w:val="22"/>
        </w:rPr>
        <w:t> </w:t>
      </w:r>
    </w:p>
    <w:p xmlns:wp14="http://schemas.microsoft.com/office/word/2010/wordml" w:rsidRPr="007571F9" w:rsidR="008A7247" w:rsidP="007571F9" w:rsidRDefault="008A7247" w14:paraId="4AA1D31A"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Generative artificial intelligence (AI) tools are now widespread and easy to access. Staff, and students may be familiar with generative chatbots such as ChatGPT and Google Bard. The New Wave Federation recognises that AI has many uses to help pupils learn, but may also have the potential to be used to bully others. For example, in the form of 'deepfakes', where AI is used to create images, audio or video hoaxes that look real. Staff should be aware of the risks of using AI tools whilst they are still being developed. Staff are to seek permission to use AI for teaching and learning purposes from SLT. Should a decision be made to use it, then staff members should carry out a risk assessment where new AI tools are being used.</w:t>
      </w:r>
      <w:r w:rsidRPr="007571F9">
        <w:rPr>
          <w:rStyle w:val="eop"/>
          <w:rFonts w:ascii="Calibri" w:hAnsi="Calibri" w:cs="Calibri"/>
          <w:sz w:val="22"/>
          <w:szCs w:val="22"/>
        </w:rPr>
        <w:t> </w:t>
      </w:r>
    </w:p>
    <w:p xmlns:wp14="http://schemas.microsoft.com/office/word/2010/wordml" w:rsidRPr="007571F9" w:rsidR="008A7247" w:rsidP="007571F9" w:rsidRDefault="008A7247" w14:paraId="0D8BF348"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5AC83CCE"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Searching of devices </w:t>
      </w:r>
      <w:r w:rsidRPr="007571F9">
        <w:rPr>
          <w:rStyle w:val="eop"/>
          <w:rFonts w:ascii="Calibri" w:hAnsi="Calibri" w:cs="Calibri"/>
          <w:sz w:val="22"/>
          <w:szCs w:val="22"/>
        </w:rPr>
        <w:t> </w:t>
      </w:r>
    </w:p>
    <w:p xmlns:wp14="http://schemas.microsoft.com/office/word/2010/wordml" w:rsidRPr="007571F9" w:rsidR="008A7247" w:rsidP="007571F9" w:rsidRDefault="008A7247" w14:paraId="60162E03"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Any member of SLT, can carry out a search of and confiscate any electronic device that</w:t>
      </w:r>
      <w:r w:rsidRPr="007571F9">
        <w:rPr>
          <w:rStyle w:val="eop"/>
          <w:rFonts w:ascii="Calibri" w:hAnsi="Calibri" w:cs="Calibri"/>
          <w:sz w:val="22"/>
          <w:szCs w:val="22"/>
        </w:rPr>
        <w:t> </w:t>
      </w:r>
    </w:p>
    <w:p xmlns:wp14="http://schemas.microsoft.com/office/word/2010/wordml" w:rsidRPr="007571F9" w:rsidR="008A7247" w:rsidP="007571F9" w:rsidRDefault="008A7247" w14:paraId="76A3F67C"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they have identified through the monitoring and filtering procedure that;</w:t>
      </w:r>
      <w:r w:rsidRPr="007571F9">
        <w:rPr>
          <w:rStyle w:val="eop"/>
          <w:rFonts w:ascii="Calibri" w:hAnsi="Calibri" w:cs="Calibri"/>
          <w:sz w:val="22"/>
          <w:szCs w:val="22"/>
        </w:rPr>
        <w:t> </w:t>
      </w:r>
    </w:p>
    <w:p xmlns:wp14="http://schemas.microsoft.com/office/word/2010/wordml" w:rsidRPr="007571F9" w:rsidR="008A7247" w:rsidP="007571F9" w:rsidRDefault="008A7247" w14:paraId="72A8E83C" wp14:textId="77777777">
      <w:pPr>
        <w:pStyle w:val="paragraph"/>
        <w:numPr>
          <w:ilvl w:val="0"/>
          <w:numId w:val="74"/>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Poses a risk to staff or students,</w:t>
      </w:r>
      <w:r w:rsidRPr="007571F9">
        <w:rPr>
          <w:rStyle w:val="eop"/>
          <w:rFonts w:ascii="Calibri" w:hAnsi="Calibri" w:cs="Calibri"/>
          <w:sz w:val="22"/>
          <w:szCs w:val="22"/>
        </w:rPr>
        <w:t> </w:t>
      </w:r>
    </w:p>
    <w:p xmlns:wp14="http://schemas.microsoft.com/office/word/2010/wordml" w:rsidRPr="007571F9" w:rsidR="008A7247" w:rsidP="007571F9" w:rsidRDefault="008A7247" w14:paraId="5924FACC" wp14:textId="77777777">
      <w:pPr>
        <w:pStyle w:val="paragraph"/>
        <w:numPr>
          <w:ilvl w:val="0"/>
          <w:numId w:val="75"/>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and/or is evidence in relation to an offence</w:t>
      </w:r>
      <w:r w:rsidRPr="007571F9">
        <w:rPr>
          <w:rStyle w:val="eop"/>
          <w:rFonts w:ascii="Calibri" w:hAnsi="Calibri" w:cs="Calibri"/>
          <w:sz w:val="22"/>
          <w:szCs w:val="22"/>
        </w:rPr>
        <w:t> </w:t>
      </w:r>
    </w:p>
    <w:p xmlns:wp14="http://schemas.microsoft.com/office/word/2010/wordml" w:rsidRPr="007571F9" w:rsidR="008A7247" w:rsidP="007571F9" w:rsidRDefault="008A7247" w14:paraId="042E0273"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SLT have a statutory power to search a pupil or their possessions where they have reasonable grounds to suspect that the pupil may have a prohibited item that the member of staff reasonably suspects has been, or is likely to be used to commit an offence (Searching, Screening and Confiscation - GOV.UK).</w:t>
      </w:r>
      <w:r w:rsidRPr="007571F9">
        <w:rPr>
          <w:rStyle w:val="eop"/>
          <w:rFonts w:ascii="Calibri" w:hAnsi="Calibri" w:cs="Calibri"/>
          <w:sz w:val="22"/>
          <w:szCs w:val="22"/>
        </w:rPr>
        <w:t> </w:t>
      </w:r>
    </w:p>
    <w:p xmlns:wp14="http://schemas.microsoft.com/office/word/2010/wordml" w:rsidRPr="007571F9" w:rsidR="008A7247" w:rsidP="007571F9" w:rsidRDefault="008A7247" w14:paraId="68B30653"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Before a search, if the authorised staff member is satisfied that they have reasonable grounds for suspecting any of the above, they will also:</w:t>
      </w:r>
      <w:r w:rsidRPr="007571F9">
        <w:rPr>
          <w:rStyle w:val="eop"/>
          <w:rFonts w:ascii="Calibri" w:hAnsi="Calibri" w:cs="Calibri"/>
          <w:sz w:val="22"/>
          <w:szCs w:val="22"/>
        </w:rPr>
        <w:t> </w:t>
      </w:r>
    </w:p>
    <w:p xmlns:wp14="http://schemas.microsoft.com/office/word/2010/wordml" w:rsidRPr="007571F9" w:rsidR="008A7247" w:rsidP="007571F9" w:rsidRDefault="008A7247" w14:paraId="561D56C6" wp14:textId="77777777">
      <w:pPr>
        <w:pStyle w:val="paragraph"/>
        <w:numPr>
          <w:ilvl w:val="0"/>
          <w:numId w:val="76"/>
        </w:numPr>
        <w:spacing w:before="0" w:beforeAutospacing="0" w:after="0" w:afterAutospacing="0"/>
        <w:ind w:left="1110" w:firstLine="0"/>
        <w:jc w:val="both"/>
        <w:textAlignment w:val="baseline"/>
        <w:rPr>
          <w:rFonts w:ascii="Calibri" w:hAnsi="Calibri" w:cs="Calibri"/>
          <w:sz w:val="22"/>
          <w:szCs w:val="22"/>
        </w:rPr>
      </w:pPr>
      <w:r w:rsidRPr="007571F9">
        <w:rPr>
          <w:rStyle w:val="normaltextrun"/>
          <w:rFonts w:ascii="Calibri" w:hAnsi="Calibri" w:cs="Calibri"/>
          <w:sz w:val="22"/>
          <w:szCs w:val="22"/>
        </w:rPr>
        <w:t>Make an assessment of how urgent the search is, and consider the risk to other student and staff.</w:t>
      </w:r>
      <w:r w:rsidRPr="007571F9">
        <w:rPr>
          <w:rStyle w:val="eop"/>
          <w:rFonts w:ascii="Calibri" w:hAnsi="Calibri" w:cs="Calibri"/>
          <w:sz w:val="22"/>
          <w:szCs w:val="22"/>
        </w:rPr>
        <w:t> </w:t>
      </w:r>
    </w:p>
    <w:p xmlns:wp14="http://schemas.microsoft.com/office/word/2010/wordml" w:rsidRPr="007571F9" w:rsidR="008A7247" w:rsidP="007571F9" w:rsidRDefault="008A7247" w14:paraId="6619B652" wp14:textId="77777777">
      <w:pPr>
        <w:pStyle w:val="paragraph"/>
        <w:numPr>
          <w:ilvl w:val="0"/>
          <w:numId w:val="77"/>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Explain to the student why they are being searched, how the search will happen, and give them the opportunity to ask questions about it</w:t>
      </w:r>
      <w:r w:rsidRPr="007571F9">
        <w:rPr>
          <w:rStyle w:val="eop"/>
          <w:rFonts w:ascii="Calibri" w:hAnsi="Calibri" w:cs="Calibri"/>
          <w:sz w:val="22"/>
          <w:szCs w:val="22"/>
        </w:rPr>
        <w:t> </w:t>
      </w:r>
    </w:p>
    <w:p xmlns:wp14="http://schemas.microsoft.com/office/word/2010/wordml" w:rsidRPr="007571F9" w:rsidR="008A7247" w:rsidP="007571F9" w:rsidRDefault="008A7247" w14:paraId="3ABD2343" wp14:textId="77777777">
      <w:pPr>
        <w:pStyle w:val="paragraph"/>
        <w:numPr>
          <w:ilvl w:val="0"/>
          <w:numId w:val="78"/>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Seek the students cooperation Authorised staff members may examine, and in exceptional circumstances erase, any data or files on an electronic device that they have confiscated where they believe there is a ‘good reason’ to do so.</w:t>
      </w:r>
      <w:r w:rsidRPr="007571F9">
        <w:rPr>
          <w:rStyle w:val="eop"/>
          <w:rFonts w:ascii="Calibri" w:hAnsi="Calibri" w:cs="Calibri"/>
          <w:sz w:val="22"/>
          <w:szCs w:val="22"/>
        </w:rPr>
        <w:t> </w:t>
      </w:r>
    </w:p>
    <w:p xmlns:wp14="http://schemas.microsoft.com/office/word/2010/wordml" w:rsidRPr="007571F9" w:rsidR="008A7247" w:rsidP="007571F9" w:rsidRDefault="008A7247" w14:paraId="5364C731" wp14:textId="77777777">
      <w:pPr>
        <w:pStyle w:val="paragraph"/>
        <w:numPr>
          <w:ilvl w:val="0"/>
          <w:numId w:val="79"/>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When deciding whether there is a ‘good reason’ to examine data or files on an electronic device, the staff member should reasonably suspect that the device has, or could be used to:</w:t>
      </w:r>
      <w:r w:rsidRPr="007571F9">
        <w:rPr>
          <w:rStyle w:val="eop"/>
          <w:rFonts w:ascii="Calibri" w:hAnsi="Calibri" w:cs="Calibri"/>
          <w:sz w:val="22"/>
          <w:szCs w:val="22"/>
        </w:rPr>
        <w:t> </w:t>
      </w:r>
    </w:p>
    <w:p xmlns:wp14="http://schemas.microsoft.com/office/word/2010/wordml" w:rsidRPr="007571F9" w:rsidR="008A7247" w:rsidP="007571F9" w:rsidRDefault="008A7247" w14:paraId="1737A00B" wp14:textId="77777777">
      <w:pPr>
        <w:pStyle w:val="paragraph"/>
        <w:numPr>
          <w:ilvl w:val="0"/>
          <w:numId w:val="80"/>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Cause harm, and/or undermine the safe environment of the school or disrupt teaching, and/or commit an offence</w:t>
      </w:r>
      <w:r w:rsidRPr="007571F9">
        <w:rPr>
          <w:rStyle w:val="eop"/>
          <w:rFonts w:ascii="Calibri" w:hAnsi="Calibri" w:cs="Calibri"/>
          <w:sz w:val="22"/>
          <w:szCs w:val="22"/>
        </w:rPr>
        <w:t> </w:t>
      </w:r>
    </w:p>
    <w:p xmlns:wp14="http://schemas.microsoft.com/office/word/2010/wordml" w:rsidRPr="007571F9" w:rsidR="008A7247" w:rsidP="007571F9" w:rsidRDefault="008A7247" w14:paraId="2B2193D8"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If inappropriate material is found on the device, it is up to the DSL to decide on a suitable response. If there are images, data or files on the device that staff reasonably suspect are likely to put a person at risk, they will first consider the appropriate safeguarding response.</w:t>
      </w:r>
      <w:r w:rsidRPr="007571F9">
        <w:rPr>
          <w:rStyle w:val="eop"/>
          <w:rFonts w:ascii="Calibri" w:hAnsi="Calibri" w:cs="Calibri"/>
          <w:sz w:val="22"/>
          <w:szCs w:val="22"/>
        </w:rPr>
        <w:t> </w:t>
      </w:r>
    </w:p>
    <w:p xmlns:wp14="http://schemas.microsoft.com/office/word/2010/wordml" w:rsidRPr="007571F9" w:rsidR="008A7247" w:rsidP="007571F9" w:rsidRDefault="008A7247" w14:paraId="3A5E6540"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r w:rsidRPr="007571F9">
        <w:rPr>
          <w:rStyle w:val="eop"/>
          <w:rFonts w:ascii="Calibri" w:hAnsi="Calibri" w:cs="Calibri"/>
          <w:sz w:val="22"/>
          <w:szCs w:val="22"/>
        </w:rPr>
        <w:t> </w:t>
      </w:r>
    </w:p>
    <w:p xmlns:wp14="http://schemas.microsoft.com/office/word/2010/wordml" w:rsidRPr="007571F9" w:rsidR="008A7247" w:rsidP="007571F9" w:rsidRDefault="008A7247" w14:paraId="7EFF6369"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They reasonably suspect that its continued existence is likely to cause harm to any person, and/or the student and/or the parent refuses to delete the material themselves</w:t>
      </w:r>
      <w:r w:rsidRPr="007571F9">
        <w:rPr>
          <w:rStyle w:val="eop"/>
          <w:rFonts w:ascii="Calibri" w:hAnsi="Calibri" w:cs="Calibri"/>
          <w:sz w:val="22"/>
          <w:szCs w:val="22"/>
        </w:rPr>
        <w:t> </w:t>
      </w:r>
    </w:p>
    <w:p xmlns:wp14="http://schemas.microsoft.com/office/word/2010/wordml" w:rsidRPr="007571F9" w:rsidR="008A7247" w:rsidP="007571F9" w:rsidRDefault="008A7247" w14:paraId="47C7EF01"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If a staff member suspects a device may contain an indecent image of a child (also known as a nude or semi-nude image), they will:</w:t>
      </w:r>
      <w:r w:rsidRPr="007571F9">
        <w:rPr>
          <w:rStyle w:val="eop"/>
          <w:rFonts w:ascii="Calibri" w:hAnsi="Calibri" w:cs="Calibri"/>
          <w:sz w:val="22"/>
          <w:szCs w:val="22"/>
        </w:rPr>
        <w:t> </w:t>
      </w:r>
    </w:p>
    <w:p xmlns:wp14="http://schemas.microsoft.com/office/word/2010/wordml" w:rsidRPr="007571F9" w:rsidR="008A7247" w:rsidP="007571F9" w:rsidRDefault="008A7247" w14:paraId="013E5DB5" wp14:textId="77777777">
      <w:pPr>
        <w:pStyle w:val="paragraph"/>
        <w:numPr>
          <w:ilvl w:val="0"/>
          <w:numId w:val="81"/>
        </w:numPr>
        <w:spacing w:before="0" w:beforeAutospacing="0" w:after="0" w:afterAutospacing="0"/>
        <w:ind w:left="1800" w:firstLine="0"/>
        <w:jc w:val="both"/>
        <w:textAlignment w:val="baseline"/>
        <w:rPr>
          <w:rFonts w:ascii="Calibri" w:hAnsi="Calibri" w:cs="Calibri"/>
          <w:sz w:val="22"/>
          <w:szCs w:val="22"/>
        </w:rPr>
      </w:pPr>
      <w:r w:rsidRPr="007571F9">
        <w:rPr>
          <w:rStyle w:val="normaltextrun"/>
          <w:rFonts w:ascii="Calibri" w:hAnsi="Calibri" w:cs="Calibri"/>
          <w:sz w:val="22"/>
          <w:szCs w:val="22"/>
        </w:rPr>
        <w:t>Not view the image</w:t>
      </w:r>
      <w:r w:rsidRPr="007571F9">
        <w:rPr>
          <w:rStyle w:val="eop"/>
          <w:rFonts w:ascii="Calibri" w:hAnsi="Calibri" w:cs="Calibri"/>
          <w:sz w:val="22"/>
          <w:szCs w:val="22"/>
        </w:rPr>
        <w:t> </w:t>
      </w:r>
    </w:p>
    <w:p xmlns:wp14="http://schemas.microsoft.com/office/word/2010/wordml" w:rsidRPr="007571F9" w:rsidR="008A7247" w:rsidP="007571F9" w:rsidRDefault="008A7247" w14:paraId="04BB61E8" wp14:textId="77777777">
      <w:pPr>
        <w:pStyle w:val="paragraph"/>
        <w:numPr>
          <w:ilvl w:val="0"/>
          <w:numId w:val="82"/>
        </w:numPr>
        <w:spacing w:before="0" w:beforeAutospacing="0" w:after="0" w:afterAutospacing="0"/>
        <w:ind w:left="1800" w:firstLine="0"/>
        <w:jc w:val="both"/>
        <w:textAlignment w:val="baseline"/>
        <w:rPr>
          <w:rFonts w:ascii="Calibri" w:hAnsi="Calibri" w:cs="Calibri"/>
          <w:sz w:val="22"/>
          <w:szCs w:val="22"/>
        </w:rPr>
      </w:pPr>
      <w:r w:rsidRPr="007571F9">
        <w:rPr>
          <w:rStyle w:val="normaltextrun"/>
          <w:rFonts w:ascii="Calibri" w:hAnsi="Calibri" w:cs="Calibri"/>
          <w:sz w:val="22"/>
          <w:szCs w:val="22"/>
        </w:rPr>
        <w:t>Confiscate the device and report the incident to the DSL immediately, who will decide what to do next.</w:t>
      </w:r>
      <w:r w:rsidRPr="007571F9">
        <w:rPr>
          <w:rStyle w:val="eop"/>
          <w:rFonts w:ascii="Calibri" w:hAnsi="Calibri" w:cs="Calibri"/>
          <w:sz w:val="22"/>
          <w:szCs w:val="22"/>
        </w:rPr>
        <w:t> </w:t>
      </w:r>
    </w:p>
    <w:p xmlns:wp14="http://schemas.microsoft.com/office/word/2010/wordml" w:rsidRPr="007571F9" w:rsidR="008A7247" w:rsidP="007571F9" w:rsidRDefault="008A7247" w14:paraId="5EDB29A5" wp14:textId="77777777">
      <w:pPr>
        <w:pStyle w:val="paragraph"/>
        <w:spacing w:before="0" w:beforeAutospacing="0" w:after="0" w:afterAutospacing="0"/>
        <w:ind w:left="144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0E633838"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 DSL will make the decision in line with the DfE’s latest guidance on screening, searching and confiscation and the UK Council for Internet Safety (UKCIS) guidance on sharing nudes and semi-nudes: advice for education settings working with children and young people</w:t>
      </w:r>
      <w:r w:rsidRPr="007571F9">
        <w:rPr>
          <w:rStyle w:val="eop"/>
          <w:rFonts w:ascii="Calibri" w:hAnsi="Calibri" w:cs="Calibri"/>
          <w:sz w:val="22"/>
          <w:szCs w:val="22"/>
        </w:rPr>
        <w:t> </w:t>
      </w:r>
    </w:p>
    <w:p xmlns:wp14="http://schemas.microsoft.com/office/word/2010/wordml" w:rsidRPr="007571F9" w:rsidR="008A7247" w:rsidP="007571F9" w:rsidRDefault="008A7247" w14:paraId="50DDDC3E"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Any searching of pupils will be carried out in line with:</w:t>
      </w:r>
      <w:r w:rsidRPr="007571F9">
        <w:rPr>
          <w:rStyle w:val="eop"/>
          <w:rFonts w:ascii="Calibri" w:hAnsi="Calibri" w:cs="Calibri"/>
          <w:sz w:val="22"/>
          <w:szCs w:val="22"/>
        </w:rPr>
        <w:t> </w:t>
      </w:r>
    </w:p>
    <w:p xmlns:wp14="http://schemas.microsoft.com/office/word/2010/wordml" w:rsidRPr="007571F9" w:rsidR="008A7247" w:rsidP="007571F9" w:rsidRDefault="008A7247" w14:paraId="4CEA3E8E"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 DfE’s latest guidance on searching, screening and confiscation</w:t>
      </w:r>
      <w:r w:rsidRPr="007571F9">
        <w:rPr>
          <w:rStyle w:val="eop"/>
          <w:rFonts w:ascii="Calibri" w:hAnsi="Calibri" w:cs="Calibri"/>
          <w:sz w:val="22"/>
          <w:szCs w:val="22"/>
        </w:rPr>
        <w:t> </w:t>
      </w:r>
    </w:p>
    <w:p xmlns:wp14="http://schemas.microsoft.com/office/word/2010/wordml" w:rsidRPr="007571F9" w:rsidR="008A7247" w:rsidP="007571F9" w:rsidRDefault="008A7247" w14:paraId="2E5F1648"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UKCIS guidance on sharing nudes and semi-nudes: advice for education settings working with children and young people</w:t>
      </w:r>
      <w:r w:rsidRPr="007571F9">
        <w:rPr>
          <w:rStyle w:val="eop"/>
          <w:rFonts w:ascii="Calibri" w:hAnsi="Calibri" w:cs="Calibri"/>
          <w:sz w:val="22"/>
          <w:szCs w:val="22"/>
        </w:rPr>
        <w:t> </w:t>
      </w:r>
    </w:p>
    <w:p xmlns:wp14="http://schemas.microsoft.com/office/word/2010/wordml" w:rsidRPr="007571F9" w:rsidR="008A7247" w:rsidP="007571F9" w:rsidRDefault="008A7247" w14:paraId="01F8B232" wp14:textId="77777777">
      <w:pPr>
        <w:pStyle w:val="paragraph"/>
        <w:spacing w:before="0" w:beforeAutospacing="0" w:after="0" w:afterAutospacing="0"/>
        <w:textAlignment w:val="baseline"/>
        <w:rPr>
          <w:rFonts w:ascii="Calibri" w:hAnsi="Calibri" w:cs="Calibri"/>
          <w:sz w:val="18"/>
          <w:szCs w:val="18"/>
        </w:rPr>
      </w:pPr>
      <w:r w:rsidRPr="007571F9">
        <w:rPr>
          <w:rStyle w:val="normaltextrun"/>
          <w:rFonts w:ascii="Calibri" w:hAnsi="Calibri" w:cs="Calibri"/>
          <w:sz w:val="22"/>
          <w:szCs w:val="22"/>
        </w:rPr>
        <w:t>Any complaints about searching for or deleting inappropriate images or files on students’ electronic devices will be dealt with through the complaints procedure.</w:t>
      </w:r>
      <w:r w:rsidRPr="007571F9">
        <w:rPr>
          <w:rStyle w:val="scxw143688798"/>
          <w:rFonts w:ascii="Calibri" w:hAnsi="Calibri" w:cs="Calibri"/>
          <w:sz w:val="22"/>
          <w:szCs w:val="22"/>
        </w:rPr>
        <w:t> </w:t>
      </w:r>
      <w:r w:rsidRPr="007571F9">
        <w:rPr>
          <w:rFonts w:ascii="Calibri" w:hAnsi="Calibri" w:cs="Calibri"/>
          <w:sz w:val="22"/>
          <w:szCs w:val="22"/>
        </w:rPr>
        <w:br/>
      </w:r>
      <w:r w:rsidRPr="007571F9">
        <w:rPr>
          <w:rStyle w:val="eop"/>
          <w:rFonts w:ascii="Calibri" w:hAnsi="Calibri" w:cs="Calibri"/>
          <w:sz w:val="22"/>
          <w:szCs w:val="22"/>
        </w:rPr>
        <w:t> </w:t>
      </w:r>
    </w:p>
    <w:p xmlns:wp14="http://schemas.microsoft.com/office/word/2010/wordml" w:rsidRPr="007571F9" w:rsidR="008A7247" w:rsidP="007571F9" w:rsidRDefault="008A7247" w14:paraId="1C580A10"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Responding to issues of misuse</w:t>
      </w:r>
      <w:r w:rsidRPr="007571F9">
        <w:rPr>
          <w:rStyle w:val="eop"/>
          <w:rFonts w:ascii="Calibri" w:hAnsi="Calibri" w:cs="Calibri"/>
          <w:sz w:val="22"/>
          <w:szCs w:val="22"/>
        </w:rPr>
        <w:t> </w:t>
      </w:r>
    </w:p>
    <w:p xmlns:wp14="http://schemas.microsoft.com/office/word/2010/wordml" w:rsidRPr="007571F9" w:rsidR="008A7247" w:rsidP="007571F9" w:rsidRDefault="008A7247" w14:paraId="7D045FD1"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Pushforward’s will take all incidents of misuse by staff or young people seriously.  Depending on the individual circumstances, nature and seriousness of the specific incident, and will be proportionate. </w:t>
      </w:r>
      <w:r w:rsidRPr="007571F9">
        <w:rPr>
          <w:rStyle w:val="eop"/>
          <w:rFonts w:ascii="Calibri" w:hAnsi="Calibri" w:cs="Calibri"/>
          <w:sz w:val="22"/>
          <w:szCs w:val="22"/>
        </w:rPr>
        <w:t> </w:t>
      </w:r>
    </w:p>
    <w:p xmlns:wp14="http://schemas.microsoft.com/office/word/2010/wordml" w:rsidRPr="007571F9" w:rsidR="008A7247" w:rsidP="007571F9" w:rsidRDefault="008A7247" w14:paraId="29D70185"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This may include but will not be limited to: </w:t>
      </w:r>
      <w:r w:rsidRPr="007571F9">
        <w:rPr>
          <w:rStyle w:val="eop"/>
          <w:rFonts w:ascii="Calibri" w:hAnsi="Calibri" w:cs="Calibri"/>
          <w:sz w:val="22"/>
          <w:szCs w:val="22"/>
        </w:rPr>
        <w:t> </w:t>
      </w:r>
    </w:p>
    <w:p xmlns:wp14="http://schemas.microsoft.com/office/word/2010/wordml" w:rsidRPr="007571F9" w:rsidR="008A7247" w:rsidP="007571F9" w:rsidRDefault="008A7247" w14:paraId="55B2C567" wp14:textId="77777777">
      <w:pPr>
        <w:pStyle w:val="paragraph"/>
        <w:numPr>
          <w:ilvl w:val="0"/>
          <w:numId w:val="83"/>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Sanction around the use of technology during sessions</w:t>
      </w:r>
      <w:r w:rsidRPr="007571F9">
        <w:rPr>
          <w:rStyle w:val="eop"/>
          <w:rFonts w:ascii="Calibri" w:hAnsi="Calibri" w:cs="Calibri"/>
          <w:sz w:val="22"/>
          <w:szCs w:val="22"/>
        </w:rPr>
        <w:t> </w:t>
      </w:r>
    </w:p>
    <w:p xmlns:wp14="http://schemas.microsoft.com/office/word/2010/wordml" w:rsidRPr="007571F9" w:rsidR="008A7247" w:rsidP="007571F9" w:rsidRDefault="008A7247" w14:paraId="2A92E09D" wp14:textId="77777777">
      <w:pPr>
        <w:pStyle w:val="paragraph"/>
        <w:numPr>
          <w:ilvl w:val="0"/>
          <w:numId w:val="84"/>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Education on staying safe online</w:t>
      </w:r>
      <w:r w:rsidRPr="007571F9">
        <w:rPr>
          <w:rStyle w:val="eop"/>
          <w:rFonts w:ascii="Calibri" w:hAnsi="Calibri" w:cs="Calibri"/>
          <w:sz w:val="22"/>
          <w:szCs w:val="22"/>
        </w:rPr>
        <w:t> </w:t>
      </w:r>
    </w:p>
    <w:p xmlns:wp14="http://schemas.microsoft.com/office/word/2010/wordml" w:rsidRPr="007571F9" w:rsidR="008A7247" w:rsidP="007571F9" w:rsidRDefault="008A7247" w14:paraId="22852519" wp14:textId="77777777">
      <w:pPr>
        <w:pStyle w:val="paragraph"/>
        <w:numPr>
          <w:ilvl w:val="0"/>
          <w:numId w:val="85"/>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Staff disciplinary procedures </w:t>
      </w:r>
      <w:r w:rsidRPr="007571F9">
        <w:rPr>
          <w:rStyle w:val="eop"/>
          <w:rFonts w:ascii="Calibri" w:hAnsi="Calibri" w:cs="Calibri"/>
          <w:sz w:val="22"/>
          <w:szCs w:val="22"/>
        </w:rPr>
        <w:t> </w:t>
      </w:r>
    </w:p>
    <w:p xmlns:wp14="http://schemas.microsoft.com/office/word/2010/wordml" w:rsidRPr="007571F9" w:rsidR="008A7247" w:rsidP="007571F9" w:rsidRDefault="008A7247" w14:paraId="203E3D3E" wp14:textId="77777777">
      <w:pPr>
        <w:pStyle w:val="paragraph"/>
        <w:numPr>
          <w:ilvl w:val="0"/>
          <w:numId w:val="86"/>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In incidents which involve illegal activity or content, or otherwise serious incidents, should be reported to the police.</w:t>
      </w:r>
      <w:r w:rsidRPr="007571F9">
        <w:rPr>
          <w:rStyle w:val="eop"/>
          <w:rFonts w:ascii="Calibri" w:hAnsi="Calibri" w:cs="Calibri"/>
          <w:sz w:val="22"/>
          <w:szCs w:val="22"/>
        </w:rPr>
        <w:t> </w:t>
      </w:r>
    </w:p>
    <w:p xmlns:wp14="http://schemas.microsoft.com/office/word/2010/wordml" w:rsidRPr="007571F9" w:rsidR="008A7247" w:rsidP="007571F9" w:rsidRDefault="008A7247" w14:paraId="212B5B95" wp14:textId="77777777">
      <w:pPr>
        <w:pStyle w:val="paragraph"/>
        <w:numPr>
          <w:ilvl w:val="0"/>
          <w:numId w:val="87"/>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Respond in accordance with out Safeguarding policy</w:t>
      </w:r>
      <w:r w:rsidRPr="007571F9">
        <w:rPr>
          <w:rStyle w:val="eop"/>
          <w:rFonts w:ascii="Calibri" w:hAnsi="Calibri" w:cs="Calibri"/>
          <w:sz w:val="22"/>
          <w:szCs w:val="22"/>
        </w:rPr>
        <w:t> </w:t>
      </w:r>
    </w:p>
    <w:p xmlns:wp14="http://schemas.microsoft.com/office/word/2010/wordml" w:rsidRPr="007571F9" w:rsidR="008A7247" w:rsidP="007571F9" w:rsidRDefault="008A7247" w14:paraId="66D93B73" wp14:textId="77777777">
      <w:pPr>
        <w:pStyle w:val="paragraph"/>
        <w:numPr>
          <w:ilvl w:val="0"/>
          <w:numId w:val="88"/>
        </w:numPr>
        <w:spacing w:before="0" w:beforeAutospacing="0" w:after="0" w:afterAutospacing="0"/>
        <w:ind w:left="1080" w:firstLine="0"/>
        <w:jc w:val="both"/>
        <w:textAlignment w:val="baseline"/>
        <w:rPr>
          <w:rFonts w:ascii="Calibri" w:hAnsi="Calibri" w:cs="Calibri"/>
          <w:sz w:val="22"/>
          <w:szCs w:val="22"/>
        </w:rPr>
      </w:pPr>
      <w:r w:rsidRPr="007571F9">
        <w:rPr>
          <w:rStyle w:val="normaltextrun"/>
          <w:rFonts w:ascii="Calibri" w:hAnsi="Calibri" w:cs="Calibri"/>
          <w:sz w:val="22"/>
          <w:szCs w:val="22"/>
        </w:rPr>
        <w:t>Record and monitor all incidents for repeated pattens </w:t>
      </w:r>
      <w:r w:rsidRPr="007571F9">
        <w:rPr>
          <w:rStyle w:val="eop"/>
          <w:rFonts w:ascii="Calibri" w:hAnsi="Calibri" w:cs="Calibri"/>
          <w:sz w:val="22"/>
          <w:szCs w:val="22"/>
        </w:rPr>
        <w:t> </w:t>
      </w:r>
    </w:p>
    <w:p xmlns:wp14="http://schemas.microsoft.com/office/word/2010/wordml" w:rsidRPr="007571F9" w:rsidR="008A7247" w:rsidP="007571F9" w:rsidRDefault="008A7247" w14:paraId="4474F8A0"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5E6F60B5" wp14:textId="77777777">
      <w:pPr>
        <w:pStyle w:val="paragraph"/>
        <w:spacing w:before="0" w:beforeAutospacing="0" w:after="0" w:afterAutospacing="0"/>
        <w:jc w:val="both"/>
        <w:textAlignment w:val="baseline"/>
        <w:rPr>
          <w:rFonts w:ascii="Calibri" w:hAnsi="Calibri" w:cs="Calibri"/>
          <w:sz w:val="18"/>
          <w:szCs w:val="18"/>
        </w:rPr>
      </w:pPr>
      <w:r w:rsidRPr="007571F9">
        <w:rPr>
          <w:rStyle w:val="eop"/>
          <w:rFonts w:ascii="Calibri" w:hAnsi="Calibri" w:cs="Calibri"/>
          <w:sz w:val="22"/>
          <w:szCs w:val="22"/>
        </w:rPr>
        <w:t> </w:t>
      </w:r>
    </w:p>
    <w:p xmlns:wp14="http://schemas.microsoft.com/office/word/2010/wordml" w:rsidRPr="007571F9" w:rsidR="008A7247" w:rsidP="007571F9" w:rsidRDefault="008A7247" w14:paraId="7E3EA479"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b/>
          <w:bCs/>
          <w:sz w:val="22"/>
          <w:szCs w:val="22"/>
        </w:rPr>
        <w:t>Training </w:t>
      </w:r>
      <w:r w:rsidRPr="007571F9">
        <w:rPr>
          <w:rStyle w:val="eop"/>
          <w:rFonts w:ascii="Calibri" w:hAnsi="Calibri" w:cs="Calibri"/>
          <w:sz w:val="22"/>
          <w:szCs w:val="22"/>
        </w:rPr>
        <w:t> </w:t>
      </w:r>
    </w:p>
    <w:p xmlns:wp14="http://schemas.microsoft.com/office/word/2010/wordml" w:rsidRPr="007571F9" w:rsidR="008A7247" w:rsidP="007571F9" w:rsidRDefault="008A7247" w14:paraId="4010421D"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All new staff members will receive training, as part of their induction, on safe internet use and online safeguarding issues including cyber-bullying and the risks of online radicalisation.</w:t>
      </w:r>
      <w:r w:rsidRPr="007571F9">
        <w:rPr>
          <w:rStyle w:val="eop"/>
          <w:rFonts w:ascii="Calibri" w:hAnsi="Calibri" w:cs="Calibri"/>
          <w:sz w:val="22"/>
          <w:szCs w:val="22"/>
        </w:rPr>
        <w:t> </w:t>
      </w:r>
    </w:p>
    <w:p xmlns:wp14="http://schemas.microsoft.com/office/word/2010/wordml" w:rsidRPr="007571F9" w:rsidR="008A7247" w:rsidP="007571F9" w:rsidRDefault="008A7247" w14:paraId="20D40A68" wp14:textId="77777777">
      <w:pPr>
        <w:pStyle w:val="paragraph"/>
        <w:spacing w:before="0" w:beforeAutospacing="0" w:after="0" w:afterAutospacing="0"/>
        <w:jc w:val="both"/>
        <w:textAlignment w:val="baseline"/>
        <w:rPr>
          <w:rFonts w:ascii="Calibri" w:hAnsi="Calibri" w:cs="Calibri"/>
          <w:sz w:val="18"/>
          <w:szCs w:val="18"/>
        </w:rPr>
      </w:pPr>
      <w:r w:rsidRPr="007571F9">
        <w:rPr>
          <w:rStyle w:val="normaltextrun"/>
          <w:rFonts w:ascii="Calibri" w:hAnsi="Calibri" w:cs="Calibri"/>
          <w:sz w:val="22"/>
          <w:szCs w:val="22"/>
        </w:rPr>
        <w:t>The DSL and deputies will undertake child protection and safeguarding training, which will include online safety, at least every 2 years. They will also update their knowledge and skills about online safety at regular intervals, and at least annually.</w:t>
      </w:r>
      <w:r w:rsidRPr="007571F9">
        <w:rPr>
          <w:rStyle w:val="eop"/>
          <w:rFonts w:ascii="Calibri" w:hAnsi="Calibri" w:cs="Calibri"/>
          <w:sz w:val="22"/>
          <w:szCs w:val="22"/>
        </w:rPr>
        <w:t> </w:t>
      </w:r>
    </w:p>
    <w:p xmlns:wp14="http://schemas.microsoft.com/office/word/2010/wordml" w:rsidR="00F160B1" w:rsidRDefault="00F160B1" w14:paraId="60061E4C" wp14:textId="77777777">
      <w:pPr>
        <w:suppressAutoHyphens w:val="0"/>
        <w:autoSpaceDE w:val="0"/>
        <w:spacing w:after="0" w:line="240" w:lineRule="auto"/>
        <w:textAlignment w:val="auto"/>
        <w:rPr>
          <w:rFonts w:cs="Arial"/>
          <w:b/>
          <w:color w:val="000000"/>
          <w:sz w:val="28"/>
          <w:szCs w:val="28"/>
        </w:rPr>
      </w:pPr>
    </w:p>
    <w:sectPr w:rsidR="00F160B1">
      <w:headerReference w:type="default" r:id="rId10"/>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74226" w:rsidRDefault="00774226" w14:paraId="44EAFD9C" wp14:textId="77777777">
      <w:pPr>
        <w:spacing w:after="0" w:line="240" w:lineRule="auto"/>
      </w:pPr>
      <w:r>
        <w:separator/>
      </w:r>
    </w:p>
  </w:endnote>
  <w:endnote w:type="continuationSeparator" w:id="0">
    <w:p xmlns:wp14="http://schemas.microsoft.com/office/word/2010/wordml" w:rsidR="00774226" w:rsidRDefault="00774226"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74226" w:rsidRDefault="00774226" w14:paraId="3DEEC669" wp14:textId="77777777">
      <w:pPr>
        <w:spacing w:after="0" w:line="240" w:lineRule="auto"/>
      </w:pPr>
      <w:r>
        <w:rPr>
          <w:color w:val="000000"/>
        </w:rPr>
        <w:separator/>
      </w:r>
    </w:p>
  </w:footnote>
  <w:footnote w:type="continuationSeparator" w:id="0">
    <w:p xmlns:wp14="http://schemas.microsoft.com/office/word/2010/wordml" w:rsidR="00774226" w:rsidRDefault="00774226"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BA0AC5" w:rsidRDefault="006010EC" w14:paraId="0B740B84" wp14:textId="77777777">
    <w:pPr>
      <w:pStyle w:val="Header"/>
    </w:pPr>
    <w:r>
      <w:rPr>
        <w:noProof/>
      </w:rPr>
      <w:drawing>
        <wp:anchor xmlns:wp14="http://schemas.microsoft.com/office/word/2010/wordprocessingDrawing" distT="0" distB="0" distL="114300" distR="114300" simplePos="0" relativeHeight="251657728" behindDoc="1" locked="0" layoutInCell="1" allowOverlap="1" wp14:anchorId="36A6EA44" wp14:editId="7777777">
          <wp:simplePos x="0" y="0"/>
          <wp:positionH relativeFrom="column">
            <wp:posOffset>2184400</wp:posOffset>
          </wp:positionH>
          <wp:positionV relativeFrom="paragraph">
            <wp:posOffset>-258445</wp:posOffset>
          </wp:positionV>
          <wp:extent cx="1308100" cy="508000"/>
          <wp:effectExtent l="0" t="0" r="0" b="0"/>
          <wp:wrapTight wrapText="bothSides">
            <wp:wrapPolygon edited="0">
              <wp:start x="0" y="0"/>
              <wp:lineTo x="0" y="21060"/>
              <wp:lineTo x="21390" y="21060"/>
              <wp:lineTo x="21390"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97">
      <w:rPr>
        <w:b/>
        <w:sz w:val="28"/>
        <w:szCs w:val="28"/>
      </w:rPr>
      <w:t xml:space="preserve">  </w:t>
    </w:r>
  </w:p>
  <w:p xmlns:wp14="http://schemas.microsoft.com/office/word/2010/wordml" w:rsidR="000115A8" w:rsidRDefault="000115A8" w14:paraId="45FB081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multilevel"/>
    <w:tmpl w:val="F50A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D11128"/>
    <w:multiLevelType w:val="hybridMultilevel"/>
    <w:tmpl w:val="DD3E2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5B1819"/>
    <w:multiLevelType w:val="multilevel"/>
    <w:tmpl w:val="46663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3C31F6"/>
    <w:multiLevelType w:val="multilevel"/>
    <w:tmpl w:val="CE646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851759"/>
    <w:multiLevelType w:val="multilevel"/>
    <w:tmpl w:val="D550F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37449E"/>
    <w:multiLevelType w:val="multilevel"/>
    <w:tmpl w:val="2EE45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233080"/>
    <w:multiLevelType w:val="multilevel"/>
    <w:tmpl w:val="B6428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166BBF"/>
    <w:multiLevelType w:val="multilevel"/>
    <w:tmpl w:val="AE4AC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B67C4B"/>
    <w:multiLevelType w:val="multilevel"/>
    <w:tmpl w:val="1A48C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AB2281"/>
    <w:multiLevelType w:val="multilevel"/>
    <w:tmpl w:val="C6FE9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3D91516"/>
    <w:multiLevelType w:val="multilevel"/>
    <w:tmpl w:val="39943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52B4D32"/>
    <w:multiLevelType w:val="multilevel"/>
    <w:tmpl w:val="85929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71411D3"/>
    <w:multiLevelType w:val="multilevel"/>
    <w:tmpl w:val="DE061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73E4D4A"/>
    <w:multiLevelType w:val="multilevel"/>
    <w:tmpl w:val="A8F09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FD7CD2"/>
    <w:multiLevelType w:val="multilevel"/>
    <w:tmpl w:val="9B78E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8F52299"/>
    <w:multiLevelType w:val="multilevel"/>
    <w:tmpl w:val="E3E6A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A3933C4"/>
    <w:multiLevelType w:val="multilevel"/>
    <w:tmpl w:val="260E5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12309C"/>
    <w:multiLevelType w:val="multilevel"/>
    <w:tmpl w:val="FD6EF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3A3EF3"/>
    <w:multiLevelType w:val="multilevel"/>
    <w:tmpl w:val="5ECAD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E6D0456"/>
    <w:multiLevelType w:val="multilevel"/>
    <w:tmpl w:val="13786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0C30F89"/>
    <w:multiLevelType w:val="multilevel"/>
    <w:tmpl w:val="72BCF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0CF55F6"/>
    <w:multiLevelType w:val="multilevel"/>
    <w:tmpl w:val="0448A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2E86209"/>
    <w:multiLevelType w:val="multilevel"/>
    <w:tmpl w:val="9796D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31516DB"/>
    <w:multiLevelType w:val="multilevel"/>
    <w:tmpl w:val="EABA9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43B1E9A"/>
    <w:multiLevelType w:val="hybridMultilevel"/>
    <w:tmpl w:val="52FE6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7607A2"/>
    <w:multiLevelType w:val="multilevel"/>
    <w:tmpl w:val="F294A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648455B"/>
    <w:multiLevelType w:val="multilevel"/>
    <w:tmpl w:val="EDB8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7A52DEC"/>
    <w:multiLevelType w:val="multilevel"/>
    <w:tmpl w:val="D8421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9875822"/>
    <w:multiLevelType w:val="multilevel"/>
    <w:tmpl w:val="B2F4B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9986E95"/>
    <w:multiLevelType w:val="multilevel"/>
    <w:tmpl w:val="4CBC2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A751225"/>
    <w:multiLevelType w:val="multilevel"/>
    <w:tmpl w:val="7C483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A787BDB"/>
    <w:multiLevelType w:val="multilevel"/>
    <w:tmpl w:val="B08C8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B313C4A"/>
    <w:multiLevelType w:val="multilevel"/>
    <w:tmpl w:val="20B4F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C22602B"/>
    <w:multiLevelType w:val="multilevel"/>
    <w:tmpl w:val="44BAF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F8E1AC8"/>
    <w:multiLevelType w:val="multilevel"/>
    <w:tmpl w:val="5ABAF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1A01693"/>
    <w:multiLevelType w:val="multilevel"/>
    <w:tmpl w:val="7F02D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1B40075"/>
    <w:multiLevelType w:val="multilevel"/>
    <w:tmpl w:val="4A16B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1BB0042"/>
    <w:multiLevelType w:val="multilevel"/>
    <w:tmpl w:val="419A3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2760D72"/>
    <w:multiLevelType w:val="hybridMultilevel"/>
    <w:tmpl w:val="F41A1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2EC37AC"/>
    <w:multiLevelType w:val="multilevel"/>
    <w:tmpl w:val="ED381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4705DEE"/>
    <w:multiLevelType w:val="multilevel"/>
    <w:tmpl w:val="7C7C0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5826EB2"/>
    <w:multiLevelType w:val="multilevel"/>
    <w:tmpl w:val="FA9AA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5B110CD"/>
    <w:multiLevelType w:val="multilevel"/>
    <w:tmpl w:val="815C1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60B0A5C"/>
    <w:multiLevelType w:val="multilevel"/>
    <w:tmpl w:val="18B06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9373A63"/>
    <w:multiLevelType w:val="multilevel"/>
    <w:tmpl w:val="703E5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A114E4D"/>
    <w:multiLevelType w:val="multilevel"/>
    <w:tmpl w:val="5F0CA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A26775E"/>
    <w:multiLevelType w:val="multilevel"/>
    <w:tmpl w:val="3A509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B1E2B06"/>
    <w:multiLevelType w:val="multilevel"/>
    <w:tmpl w:val="90FA6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BE90B22"/>
    <w:multiLevelType w:val="multilevel"/>
    <w:tmpl w:val="82EAE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C222E5C"/>
    <w:multiLevelType w:val="multilevel"/>
    <w:tmpl w:val="5BCAB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CAF489F"/>
    <w:multiLevelType w:val="hybridMultilevel"/>
    <w:tmpl w:val="32682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0F1526"/>
    <w:multiLevelType w:val="multilevel"/>
    <w:tmpl w:val="31EC9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1367A20"/>
    <w:multiLevelType w:val="multilevel"/>
    <w:tmpl w:val="F662D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2A60DB5"/>
    <w:multiLevelType w:val="multilevel"/>
    <w:tmpl w:val="33DA7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4704498"/>
    <w:multiLevelType w:val="multilevel"/>
    <w:tmpl w:val="613CC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52D1C34"/>
    <w:multiLevelType w:val="multilevel"/>
    <w:tmpl w:val="36803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89C5D79"/>
    <w:multiLevelType w:val="multilevel"/>
    <w:tmpl w:val="81E84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9AB735F"/>
    <w:multiLevelType w:val="multilevel"/>
    <w:tmpl w:val="BAA60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9F44F46"/>
    <w:multiLevelType w:val="hybridMultilevel"/>
    <w:tmpl w:val="FBA81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B1E79D0"/>
    <w:multiLevelType w:val="multilevel"/>
    <w:tmpl w:val="D8023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4493E2A"/>
    <w:multiLevelType w:val="multilevel"/>
    <w:tmpl w:val="05341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71A5101"/>
    <w:multiLevelType w:val="multilevel"/>
    <w:tmpl w:val="CE96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8236D7A"/>
    <w:multiLevelType w:val="multilevel"/>
    <w:tmpl w:val="83946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A541751"/>
    <w:multiLevelType w:val="multilevel"/>
    <w:tmpl w:val="57780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D026D07"/>
    <w:multiLevelType w:val="multilevel"/>
    <w:tmpl w:val="CE844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D0C5530"/>
    <w:multiLevelType w:val="multilevel"/>
    <w:tmpl w:val="BF5CB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5E9D71BC"/>
    <w:multiLevelType w:val="multilevel"/>
    <w:tmpl w:val="15329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ED4351D"/>
    <w:multiLevelType w:val="multilevel"/>
    <w:tmpl w:val="D1D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372571B"/>
    <w:multiLevelType w:val="multilevel"/>
    <w:tmpl w:val="BB543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4D05CB3"/>
    <w:multiLevelType w:val="multilevel"/>
    <w:tmpl w:val="2716D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5E84B9B"/>
    <w:multiLevelType w:val="hybridMultilevel"/>
    <w:tmpl w:val="CF58DBDE"/>
    <w:lvl w:ilvl="0" w:tplc="2124B47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1" w15:restartNumberingAfterBreak="0">
    <w:nsid w:val="66FD3C0D"/>
    <w:multiLevelType w:val="hybridMultilevel"/>
    <w:tmpl w:val="F4F85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74B65A4"/>
    <w:multiLevelType w:val="multilevel"/>
    <w:tmpl w:val="FDC65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94E19FD"/>
    <w:multiLevelType w:val="multilevel"/>
    <w:tmpl w:val="74405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866AAC"/>
    <w:multiLevelType w:val="multilevel"/>
    <w:tmpl w:val="2F728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2404A28"/>
    <w:multiLevelType w:val="hybridMultilevel"/>
    <w:tmpl w:val="3E048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726D0F1A"/>
    <w:multiLevelType w:val="multilevel"/>
    <w:tmpl w:val="FD94B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3084306"/>
    <w:multiLevelType w:val="multilevel"/>
    <w:tmpl w:val="E8B4C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56031CC"/>
    <w:multiLevelType w:val="multilevel"/>
    <w:tmpl w:val="3C120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5DD79B3"/>
    <w:multiLevelType w:val="multilevel"/>
    <w:tmpl w:val="4CE2C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74F5B94"/>
    <w:multiLevelType w:val="multilevel"/>
    <w:tmpl w:val="30A81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7A41095"/>
    <w:multiLevelType w:val="multilevel"/>
    <w:tmpl w:val="BE265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899546B"/>
    <w:multiLevelType w:val="multilevel"/>
    <w:tmpl w:val="8EC80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8E422B5"/>
    <w:multiLevelType w:val="multilevel"/>
    <w:tmpl w:val="7442A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9DD7606"/>
    <w:multiLevelType w:val="hybridMultilevel"/>
    <w:tmpl w:val="4D88C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7C3545F3"/>
    <w:multiLevelType w:val="multilevel"/>
    <w:tmpl w:val="A1EEC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C941DC7"/>
    <w:multiLevelType w:val="hybridMultilevel"/>
    <w:tmpl w:val="A72AA34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CC27458"/>
    <w:multiLevelType w:val="multilevel"/>
    <w:tmpl w:val="4F2EE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23345095">
    <w:abstractNumId w:val="55"/>
  </w:num>
  <w:num w:numId="2" w16cid:durableId="423108110">
    <w:abstractNumId w:val="33"/>
  </w:num>
  <w:num w:numId="3" w16cid:durableId="938829158">
    <w:abstractNumId w:val="69"/>
  </w:num>
  <w:num w:numId="4" w16cid:durableId="1412267740">
    <w:abstractNumId w:val="47"/>
  </w:num>
  <w:num w:numId="5" w16cid:durableId="189536611">
    <w:abstractNumId w:val="43"/>
  </w:num>
  <w:num w:numId="6" w16cid:durableId="257107866">
    <w:abstractNumId w:val="22"/>
  </w:num>
  <w:num w:numId="7" w16cid:durableId="1721174792">
    <w:abstractNumId w:val="64"/>
  </w:num>
  <w:num w:numId="8" w16cid:durableId="1579947078">
    <w:abstractNumId w:val="84"/>
  </w:num>
  <w:num w:numId="9" w16cid:durableId="1944915948">
    <w:abstractNumId w:val="26"/>
  </w:num>
  <w:num w:numId="10" w16cid:durableId="1927034507">
    <w:abstractNumId w:val="40"/>
  </w:num>
  <w:num w:numId="11" w16cid:durableId="706833196">
    <w:abstractNumId w:val="58"/>
  </w:num>
  <w:num w:numId="12" w16cid:durableId="1100108260">
    <w:abstractNumId w:val="71"/>
  </w:num>
  <w:num w:numId="13" w16cid:durableId="1606884418">
    <w:abstractNumId w:val="1"/>
  </w:num>
  <w:num w:numId="14" w16cid:durableId="1315142668">
    <w:abstractNumId w:val="75"/>
  </w:num>
  <w:num w:numId="15" w16cid:durableId="523901395">
    <w:abstractNumId w:val="38"/>
  </w:num>
  <w:num w:numId="16" w16cid:durableId="1974747346">
    <w:abstractNumId w:val="70"/>
  </w:num>
  <w:num w:numId="17" w16cid:durableId="183204736">
    <w:abstractNumId w:val="24"/>
  </w:num>
  <w:num w:numId="18" w16cid:durableId="893734907">
    <w:abstractNumId w:val="50"/>
  </w:num>
  <w:num w:numId="19" w16cid:durableId="258682405">
    <w:abstractNumId w:val="86"/>
  </w:num>
  <w:num w:numId="20" w16cid:durableId="239802298">
    <w:abstractNumId w:val="79"/>
  </w:num>
  <w:num w:numId="21" w16cid:durableId="1700011032">
    <w:abstractNumId w:val="51"/>
  </w:num>
  <w:num w:numId="22" w16cid:durableId="52895450">
    <w:abstractNumId w:val="45"/>
  </w:num>
  <w:num w:numId="23" w16cid:durableId="1060208191">
    <w:abstractNumId w:val="46"/>
  </w:num>
  <w:num w:numId="24" w16cid:durableId="149374777">
    <w:abstractNumId w:val="37"/>
  </w:num>
  <w:num w:numId="25" w16cid:durableId="331178696">
    <w:abstractNumId w:val="19"/>
  </w:num>
  <w:num w:numId="26" w16cid:durableId="1614166823">
    <w:abstractNumId w:val="29"/>
  </w:num>
  <w:num w:numId="27" w16cid:durableId="2145196112">
    <w:abstractNumId w:val="31"/>
  </w:num>
  <w:num w:numId="28" w16cid:durableId="1640722266">
    <w:abstractNumId w:val="77"/>
  </w:num>
  <w:num w:numId="29" w16cid:durableId="639918098">
    <w:abstractNumId w:val="52"/>
  </w:num>
  <w:num w:numId="30" w16cid:durableId="1760445695">
    <w:abstractNumId w:val="15"/>
  </w:num>
  <w:num w:numId="31" w16cid:durableId="833305555">
    <w:abstractNumId w:val="2"/>
  </w:num>
  <w:num w:numId="32" w16cid:durableId="1122190248">
    <w:abstractNumId w:val="72"/>
  </w:num>
  <w:num w:numId="33" w16cid:durableId="1483695393">
    <w:abstractNumId w:val="78"/>
  </w:num>
  <w:num w:numId="34" w16cid:durableId="1862041466">
    <w:abstractNumId w:val="0"/>
  </w:num>
  <w:num w:numId="35" w16cid:durableId="1128358999">
    <w:abstractNumId w:val="42"/>
  </w:num>
  <w:num w:numId="36" w16cid:durableId="604113357">
    <w:abstractNumId w:val="3"/>
  </w:num>
  <w:num w:numId="37" w16cid:durableId="579363705">
    <w:abstractNumId w:val="76"/>
  </w:num>
  <w:num w:numId="38" w16cid:durableId="1614046938">
    <w:abstractNumId w:val="27"/>
  </w:num>
  <w:num w:numId="39" w16cid:durableId="2118788703">
    <w:abstractNumId w:val="48"/>
  </w:num>
  <w:num w:numId="40" w16cid:durableId="1441610698">
    <w:abstractNumId w:val="20"/>
  </w:num>
  <w:num w:numId="41" w16cid:durableId="1739085225">
    <w:abstractNumId w:val="41"/>
  </w:num>
  <w:num w:numId="42" w16cid:durableId="2079402440">
    <w:abstractNumId w:val="82"/>
  </w:num>
  <w:num w:numId="43" w16cid:durableId="246228240">
    <w:abstractNumId w:val="8"/>
  </w:num>
  <w:num w:numId="44" w16cid:durableId="273025736">
    <w:abstractNumId w:val="62"/>
  </w:num>
  <w:num w:numId="45" w16cid:durableId="1188132829">
    <w:abstractNumId w:val="4"/>
  </w:num>
  <w:num w:numId="46" w16cid:durableId="739792356">
    <w:abstractNumId w:val="32"/>
  </w:num>
  <w:num w:numId="47" w16cid:durableId="1161198996">
    <w:abstractNumId w:val="49"/>
  </w:num>
  <w:num w:numId="48" w16cid:durableId="1819566888">
    <w:abstractNumId w:val="65"/>
  </w:num>
  <w:num w:numId="49" w16cid:durableId="1201436524">
    <w:abstractNumId w:val="14"/>
  </w:num>
  <w:num w:numId="50" w16cid:durableId="941840085">
    <w:abstractNumId w:val="17"/>
  </w:num>
  <w:num w:numId="51" w16cid:durableId="1591045591">
    <w:abstractNumId w:val="10"/>
  </w:num>
  <w:num w:numId="52" w16cid:durableId="659776170">
    <w:abstractNumId w:val="39"/>
  </w:num>
  <w:num w:numId="53" w16cid:durableId="1806579528">
    <w:abstractNumId w:val="61"/>
  </w:num>
  <w:num w:numId="54" w16cid:durableId="2040274512">
    <w:abstractNumId w:val="67"/>
  </w:num>
  <w:num w:numId="55" w16cid:durableId="717512267">
    <w:abstractNumId w:val="54"/>
  </w:num>
  <w:num w:numId="56" w16cid:durableId="1083994782">
    <w:abstractNumId w:val="23"/>
  </w:num>
  <w:num w:numId="57" w16cid:durableId="1423338348">
    <w:abstractNumId w:val="63"/>
  </w:num>
  <w:num w:numId="58" w16cid:durableId="1361006125">
    <w:abstractNumId w:val="34"/>
  </w:num>
  <w:num w:numId="59" w16cid:durableId="1798834551">
    <w:abstractNumId w:val="60"/>
  </w:num>
  <w:num w:numId="60" w16cid:durableId="1156336848">
    <w:abstractNumId w:val="81"/>
  </w:num>
  <w:num w:numId="61" w16cid:durableId="495876862">
    <w:abstractNumId w:val="21"/>
  </w:num>
  <w:num w:numId="62" w16cid:durableId="842282289">
    <w:abstractNumId w:val="30"/>
  </w:num>
  <w:num w:numId="63" w16cid:durableId="1441758301">
    <w:abstractNumId w:val="53"/>
  </w:num>
  <w:num w:numId="64" w16cid:durableId="1053771869">
    <w:abstractNumId w:val="6"/>
  </w:num>
  <w:num w:numId="65" w16cid:durableId="1234852162">
    <w:abstractNumId w:val="25"/>
  </w:num>
  <w:num w:numId="66" w16cid:durableId="2027907152">
    <w:abstractNumId w:val="7"/>
  </w:num>
  <w:num w:numId="67" w16cid:durableId="468524108">
    <w:abstractNumId w:val="85"/>
  </w:num>
  <w:num w:numId="68" w16cid:durableId="1099446310">
    <w:abstractNumId w:val="9"/>
  </w:num>
  <w:num w:numId="69" w16cid:durableId="1119879441">
    <w:abstractNumId w:val="35"/>
  </w:num>
  <w:num w:numId="70" w16cid:durableId="617299502">
    <w:abstractNumId w:val="73"/>
  </w:num>
  <w:num w:numId="71" w16cid:durableId="835418527">
    <w:abstractNumId w:val="11"/>
  </w:num>
  <w:num w:numId="72" w16cid:durableId="366636522">
    <w:abstractNumId w:val="16"/>
  </w:num>
  <w:num w:numId="73" w16cid:durableId="1842700984">
    <w:abstractNumId w:val="12"/>
  </w:num>
  <w:num w:numId="74" w16cid:durableId="37710849">
    <w:abstractNumId w:val="80"/>
  </w:num>
  <w:num w:numId="75" w16cid:durableId="910391141">
    <w:abstractNumId w:val="74"/>
  </w:num>
  <w:num w:numId="76" w16cid:durableId="652489958">
    <w:abstractNumId w:val="59"/>
  </w:num>
  <w:num w:numId="77" w16cid:durableId="707410368">
    <w:abstractNumId w:val="13"/>
  </w:num>
  <w:num w:numId="78" w16cid:durableId="1035618785">
    <w:abstractNumId w:val="68"/>
  </w:num>
  <w:num w:numId="79" w16cid:durableId="2031713735">
    <w:abstractNumId w:val="18"/>
  </w:num>
  <w:num w:numId="80" w16cid:durableId="2141729726">
    <w:abstractNumId w:val="56"/>
  </w:num>
  <w:num w:numId="81" w16cid:durableId="1076900121">
    <w:abstractNumId w:val="28"/>
  </w:num>
  <w:num w:numId="82" w16cid:durableId="1322079895">
    <w:abstractNumId w:val="83"/>
  </w:num>
  <w:num w:numId="83" w16cid:durableId="929198668">
    <w:abstractNumId w:val="36"/>
  </w:num>
  <w:num w:numId="84" w16cid:durableId="341981599">
    <w:abstractNumId w:val="66"/>
  </w:num>
  <w:num w:numId="85" w16cid:durableId="996153160">
    <w:abstractNumId w:val="87"/>
  </w:num>
  <w:num w:numId="86" w16cid:durableId="1481649977">
    <w:abstractNumId w:val="44"/>
  </w:num>
  <w:num w:numId="87" w16cid:durableId="1577128449">
    <w:abstractNumId w:val="57"/>
  </w:num>
  <w:num w:numId="88" w16cid:durableId="188062547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B3"/>
    <w:rsid w:val="0001000B"/>
    <w:rsid w:val="000115A8"/>
    <w:rsid w:val="0002092F"/>
    <w:rsid w:val="000716F8"/>
    <w:rsid w:val="000971A2"/>
    <w:rsid w:val="000B3848"/>
    <w:rsid w:val="000C0CE6"/>
    <w:rsid w:val="001C3ADE"/>
    <w:rsid w:val="001D0C0B"/>
    <w:rsid w:val="00206251"/>
    <w:rsid w:val="002733CC"/>
    <w:rsid w:val="002B20C5"/>
    <w:rsid w:val="002B59DC"/>
    <w:rsid w:val="0030338A"/>
    <w:rsid w:val="00303D8C"/>
    <w:rsid w:val="0030650F"/>
    <w:rsid w:val="00366E5F"/>
    <w:rsid w:val="003857E5"/>
    <w:rsid w:val="003C6395"/>
    <w:rsid w:val="00443077"/>
    <w:rsid w:val="00453897"/>
    <w:rsid w:val="004A36C3"/>
    <w:rsid w:val="004B2C80"/>
    <w:rsid w:val="004B7A03"/>
    <w:rsid w:val="004D6F93"/>
    <w:rsid w:val="00527E16"/>
    <w:rsid w:val="00541AA1"/>
    <w:rsid w:val="00562673"/>
    <w:rsid w:val="00564A13"/>
    <w:rsid w:val="005A0FE5"/>
    <w:rsid w:val="005A4479"/>
    <w:rsid w:val="005B1E96"/>
    <w:rsid w:val="005C5B8D"/>
    <w:rsid w:val="006010EC"/>
    <w:rsid w:val="00607100"/>
    <w:rsid w:val="00654297"/>
    <w:rsid w:val="0067253B"/>
    <w:rsid w:val="006764B7"/>
    <w:rsid w:val="006C0D89"/>
    <w:rsid w:val="006C4310"/>
    <w:rsid w:val="006C7F13"/>
    <w:rsid w:val="007571F9"/>
    <w:rsid w:val="00757B02"/>
    <w:rsid w:val="00763EB3"/>
    <w:rsid w:val="00773902"/>
    <w:rsid w:val="00774226"/>
    <w:rsid w:val="00782102"/>
    <w:rsid w:val="007E68C4"/>
    <w:rsid w:val="007F33B3"/>
    <w:rsid w:val="007F4503"/>
    <w:rsid w:val="008173AC"/>
    <w:rsid w:val="008276E5"/>
    <w:rsid w:val="008453D4"/>
    <w:rsid w:val="00852CA3"/>
    <w:rsid w:val="00872C9F"/>
    <w:rsid w:val="00895685"/>
    <w:rsid w:val="008A7247"/>
    <w:rsid w:val="008D4AAE"/>
    <w:rsid w:val="00942127"/>
    <w:rsid w:val="00960CDD"/>
    <w:rsid w:val="00975736"/>
    <w:rsid w:val="00996093"/>
    <w:rsid w:val="009B0577"/>
    <w:rsid w:val="009C7DEB"/>
    <w:rsid w:val="009D5E05"/>
    <w:rsid w:val="009F669A"/>
    <w:rsid w:val="00A30749"/>
    <w:rsid w:val="00A521DA"/>
    <w:rsid w:val="00A73571"/>
    <w:rsid w:val="00A77351"/>
    <w:rsid w:val="00AD412C"/>
    <w:rsid w:val="00AE7F80"/>
    <w:rsid w:val="00AF50FF"/>
    <w:rsid w:val="00B27543"/>
    <w:rsid w:val="00B31E1B"/>
    <w:rsid w:val="00B503ED"/>
    <w:rsid w:val="00B67D32"/>
    <w:rsid w:val="00B82060"/>
    <w:rsid w:val="00BA0AC5"/>
    <w:rsid w:val="00BE70E9"/>
    <w:rsid w:val="00BF325B"/>
    <w:rsid w:val="00C04520"/>
    <w:rsid w:val="00C34DB5"/>
    <w:rsid w:val="00C46FDB"/>
    <w:rsid w:val="00C86E17"/>
    <w:rsid w:val="00CC3188"/>
    <w:rsid w:val="00CD7693"/>
    <w:rsid w:val="00CE1175"/>
    <w:rsid w:val="00CE21B2"/>
    <w:rsid w:val="00D06C22"/>
    <w:rsid w:val="00D31019"/>
    <w:rsid w:val="00D50141"/>
    <w:rsid w:val="00D7167C"/>
    <w:rsid w:val="00D77486"/>
    <w:rsid w:val="00D90A1A"/>
    <w:rsid w:val="00DD172D"/>
    <w:rsid w:val="00E1502E"/>
    <w:rsid w:val="00E31A2D"/>
    <w:rsid w:val="00EB0B39"/>
    <w:rsid w:val="00ED35B8"/>
    <w:rsid w:val="00EE4878"/>
    <w:rsid w:val="00F13BD6"/>
    <w:rsid w:val="00F160B1"/>
    <w:rsid w:val="00F16B91"/>
    <w:rsid w:val="00F37386"/>
    <w:rsid w:val="00F81378"/>
    <w:rsid w:val="00F903D7"/>
    <w:rsid w:val="00FF0D47"/>
    <w:rsid w:val="00FF4398"/>
    <w:rsid w:val="47412401"/>
    <w:rsid w:val="675EC200"/>
    <w:rsid w:val="7AAC79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A2BA89"/>
  <w15:docId w15:val="{C4B5174A-4DC0-4255-8873-3F0C9BB8A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autoSpaceDN w:val="0"/>
      <w:spacing w:after="200" w:line="276" w:lineRule="auto"/>
      <w:textAlignment w:val="baseline"/>
    </w:pPr>
    <w:rPr>
      <w:sz w:val="22"/>
      <w:szCs w:val="22"/>
      <w:lang w:eastAsia="en-US"/>
    </w:rPr>
  </w:style>
  <w:style w:type="paragraph" w:styleId="Heading1">
    <w:name w:val="heading 1"/>
    <w:basedOn w:val="Normal"/>
    <w:pPr>
      <w:suppressAutoHyphens w:val="0"/>
      <w:spacing w:before="100" w:after="100" w:line="240" w:lineRule="auto"/>
      <w:textAlignment w:val="auto"/>
      <w:outlineLvl w:val="0"/>
    </w:pPr>
    <w:rPr>
      <w:rFonts w:ascii="Times New Roman" w:hAnsi="Times New Roman" w:eastAsia="Times New Roman"/>
      <w:b/>
      <w:bCs/>
      <w:kern w:val="3"/>
      <w:sz w:val="48"/>
      <w:szCs w:val="48"/>
      <w:lang w:eastAsia="en-GB"/>
    </w:rPr>
  </w:style>
  <w:style w:type="paragraph" w:styleId="Heading2">
    <w:name w:val="heading 2"/>
    <w:basedOn w:val="Normal"/>
    <w:next w:val="Normal"/>
    <w:link w:val="Heading2Char"/>
    <w:uiPriority w:val="9"/>
    <w:semiHidden/>
    <w:unhideWhenUsed/>
    <w:qFormat/>
    <w:rsid w:val="008D4AAE"/>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EB0B39"/>
    <w:pPr>
      <w:keepNext/>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527E16"/>
    <w:pPr>
      <w:keepNext/>
      <w:spacing w:before="240" w:after="60"/>
      <w:outlineLvl w:val="3"/>
    </w:pPr>
    <w:rPr>
      <w:rFonts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ListParagraph">
    <w:name w:val="List Paragraph"/>
    <w:basedOn w:val="Normal"/>
    <w:pPr>
      <w:ind w:left="720"/>
    </w:pPr>
  </w:style>
  <w:style w:type="paragraph" w:styleId="NormalWeb">
    <w:name w:val="Normal (Web)"/>
    <w:basedOn w:val="Normal"/>
    <w:pPr>
      <w:suppressAutoHyphens w:val="0"/>
      <w:spacing w:before="100" w:after="100" w:line="240" w:lineRule="auto"/>
      <w:textAlignment w:val="auto"/>
    </w:pPr>
    <w:rPr>
      <w:rFonts w:ascii="Times New Roman" w:hAnsi="Times New Roman" w:eastAsia="Times New Roman"/>
      <w:sz w:val="24"/>
      <w:szCs w:val="24"/>
      <w:lang w:eastAsia="en-GB"/>
    </w:rPr>
  </w:style>
  <w:style w:type="paragraph" w:styleId="NoSpacing">
    <w:name w:val="No Spacing"/>
    <w:pPr>
      <w:suppressAutoHyphens/>
      <w:autoSpaceDN w:val="0"/>
      <w:textAlignment w:val="baseline"/>
    </w:pPr>
    <w:rPr>
      <w:sz w:val="22"/>
      <w:szCs w:val="22"/>
      <w:lang w:eastAsia="en-US"/>
    </w:rPr>
  </w:style>
  <w:style w:type="character" w:styleId="Heading1Char" w:customStyle="1">
    <w:name w:val="Heading 1 Char"/>
    <w:rPr>
      <w:rFonts w:ascii="Times New Roman" w:hAnsi="Times New Roman" w:eastAsia="Times New Roman"/>
      <w:b/>
      <w:bCs/>
      <w:kern w:val="3"/>
      <w:sz w:val="48"/>
      <w:szCs w:val="48"/>
      <w:lang w:eastAsia="en-GB"/>
    </w:rPr>
  </w:style>
  <w:style w:type="character" w:styleId="Strong">
    <w:name w:val="Strong"/>
    <w:uiPriority w:val="22"/>
    <w:qFormat/>
    <w:rPr>
      <w:b/>
      <w:bCs/>
    </w:rPr>
  </w:style>
  <w:style w:type="character" w:styleId="apple-converted-space" w:customStyle="1">
    <w:name w:val="apple-converted-space"/>
    <w:basedOn w:val="DefaultParagraphFont"/>
  </w:style>
  <w:style w:type="table" w:styleId="TableGrid">
    <w:name w:val="Table Grid"/>
    <w:basedOn w:val="TableNormal"/>
    <w:uiPriority w:val="39"/>
    <w:rsid w:val="009B05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uiPriority w:val="9"/>
    <w:semiHidden/>
    <w:rsid w:val="008D4AAE"/>
    <w:rPr>
      <w:rFonts w:ascii="Calibri Light" w:hAnsi="Calibri Light" w:eastAsia="Times New Roman" w:cs="Times New Roman"/>
      <w:b/>
      <w:bCs/>
      <w:i/>
      <w:iCs/>
      <w:sz w:val="28"/>
      <w:szCs w:val="28"/>
      <w:lang w:eastAsia="en-US"/>
    </w:rPr>
  </w:style>
  <w:style w:type="character" w:styleId="Hyperlink">
    <w:name w:val="Hyperlink"/>
    <w:uiPriority w:val="99"/>
    <w:unhideWhenUsed/>
    <w:rsid w:val="001C3ADE"/>
    <w:rPr>
      <w:color w:val="0563C1"/>
      <w:u w:val="single"/>
    </w:rPr>
  </w:style>
  <w:style w:type="character" w:styleId="UnresolvedMention">
    <w:name w:val="Unresolved Mention"/>
    <w:uiPriority w:val="99"/>
    <w:semiHidden/>
    <w:unhideWhenUsed/>
    <w:rsid w:val="001C3ADE"/>
    <w:rPr>
      <w:color w:val="605E5C"/>
      <w:shd w:val="clear" w:color="auto" w:fill="E1DFDD"/>
    </w:rPr>
  </w:style>
  <w:style w:type="character" w:styleId="Heading3Char" w:customStyle="1">
    <w:name w:val="Heading 3 Char"/>
    <w:link w:val="Heading3"/>
    <w:uiPriority w:val="9"/>
    <w:semiHidden/>
    <w:rsid w:val="00EB0B39"/>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rsid w:val="00527E16"/>
    <w:rPr>
      <w:rFonts w:ascii="Calibri" w:hAnsi="Calibri" w:eastAsia="Times New Roman" w:cs="Times New Roman"/>
      <w:b/>
      <w:bCs/>
      <w:sz w:val="28"/>
      <w:szCs w:val="28"/>
      <w:lang w:eastAsia="en-US"/>
    </w:rPr>
  </w:style>
  <w:style w:type="paragraph" w:styleId="p2" w:customStyle="1">
    <w:name w:val="p2"/>
    <w:basedOn w:val="Normal"/>
    <w:rsid w:val="007F4503"/>
    <w:pPr>
      <w:suppressAutoHyphens w:val="0"/>
      <w:autoSpaceDN/>
      <w:spacing w:before="100" w:beforeAutospacing="1" w:after="100" w:afterAutospacing="1" w:line="240" w:lineRule="auto"/>
      <w:textAlignment w:val="auto"/>
    </w:pPr>
    <w:rPr>
      <w:rFonts w:cs="Calibri"/>
      <w:lang w:eastAsia="en-GB"/>
    </w:rPr>
  </w:style>
  <w:style w:type="paragraph" w:styleId="p1" w:customStyle="1">
    <w:name w:val="p1"/>
    <w:basedOn w:val="Normal"/>
    <w:rsid w:val="007F4503"/>
    <w:pPr>
      <w:suppressAutoHyphens w:val="0"/>
      <w:autoSpaceDN/>
      <w:spacing w:before="100" w:beforeAutospacing="1" w:after="100" w:afterAutospacing="1" w:line="240" w:lineRule="auto"/>
      <w:textAlignment w:val="auto"/>
    </w:pPr>
    <w:rPr>
      <w:rFonts w:cs="Calibri"/>
      <w:lang w:eastAsia="en-GB"/>
    </w:rPr>
  </w:style>
  <w:style w:type="character" w:styleId="s1" w:customStyle="1">
    <w:name w:val="s1"/>
    <w:basedOn w:val="DefaultParagraphFont"/>
    <w:rsid w:val="007F4503"/>
  </w:style>
  <w:style w:type="paragraph" w:styleId="paragraph" w:customStyle="1">
    <w:name w:val="paragraph"/>
    <w:basedOn w:val="Normal"/>
    <w:rsid w:val="00F160B1"/>
    <w:pPr>
      <w:suppressAutoHyphens w:val="0"/>
      <w:autoSpaceDN/>
      <w:spacing w:before="100" w:beforeAutospacing="1" w:after="100" w:afterAutospacing="1" w:line="240" w:lineRule="auto"/>
      <w:textAlignment w:val="auto"/>
    </w:pPr>
    <w:rPr>
      <w:rFonts w:ascii="Times New Roman" w:hAnsi="Times New Roman" w:eastAsia="Times New Roman"/>
      <w:sz w:val="24"/>
      <w:szCs w:val="24"/>
      <w:lang w:eastAsia="en-GB"/>
    </w:rPr>
  </w:style>
  <w:style w:type="character" w:styleId="normaltextrun" w:customStyle="1">
    <w:name w:val="normaltextrun"/>
    <w:basedOn w:val="DefaultParagraphFont"/>
    <w:rsid w:val="00F160B1"/>
  </w:style>
  <w:style w:type="character" w:styleId="eop" w:customStyle="1">
    <w:name w:val="eop"/>
    <w:basedOn w:val="DefaultParagraphFont"/>
    <w:rsid w:val="00F160B1"/>
  </w:style>
  <w:style w:type="character" w:styleId="scxw178915493" w:customStyle="1">
    <w:name w:val="scxw178915493"/>
    <w:basedOn w:val="DefaultParagraphFont"/>
    <w:rsid w:val="00F160B1"/>
  </w:style>
  <w:style w:type="character" w:styleId="scxw143688798" w:customStyle="1">
    <w:name w:val="scxw143688798"/>
    <w:basedOn w:val="DefaultParagraphFont"/>
    <w:rsid w:val="008A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93">
      <w:bodyDiv w:val="1"/>
      <w:marLeft w:val="0"/>
      <w:marRight w:val="0"/>
      <w:marTop w:val="0"/>
      <w:marBottom w:val="0"/>
      <w:divBdr>
        <w:top w:val="none" w:sz="0" w:space="0" w:color="auto"/>
        <w:left w:val="none" w:sz="0" w:space="0" w:color="auto"/>
        <w:bottom w:val="none" w:sz="0" w:space="0" w:color="auto"/>
        <w:right w:val="none" w:sz="0" w:space="0" w:color="auto"/>
      </w:divBdr>
      <w:divsChild>
        <w:div w:id="64454536">
          <w:marLeft w:val="0"/>
          <w:marRight w:val="0"/>
          <w:marTop w:val="0"/>
          <w:marBottom w:val="525"/>
          <w:divBdr>
            <w:top w:val="none" w:sz="0" w:space="0" w:color="auto"/>
            <w:left w:val="none" w:sz="0" w:space="0" w:color="auto"/>
            <w:bottom w:val="none" w:sz="0" w:space="0" w:color="auto"/>
            <w:right w:val="none" w:sz="0" w:space="0" w:color="auto"/>
          </w:divBdr>
          <w:divsChild>
            <w:div w:id="817527263">
              <w:marLeft w:val="0"/>
              <w:marRight w:val="0"/>
              <w:marTop w:val="0"/>
              <w:marBottom w:val="0"/>
              <w:divBdr>
                <w:top w:val="none" w:sz="0" w:space="0" w:color="auto"/>
                <w:left w:val="none" w:sz="0" w:space="0" w:color="auto"/>
                <w:bottom w:val="none" w:sz="0" w:space="0" w:color="auto"/>
                <w:right w:val="none" w:sz="0" w:space="0" w:color="auto"/>
              </w:divBdr>
            </w:div>
          </w:divsChild>
        </w:div>
        <w:div w:id="268705812">
          <w:marLeft w:val="0"/>
          <w:marRight w:val="0"/>
          <w:marTop w:val="0"/>
          <w:marBottom w:val="525"/>
          <w:divBdr>
            <w:top w:val="none" w:sz="0" w:space="0" w:color="auto"/>
            <w:left w:val="none" w:sz="0" w:space="0" w:color="auto"/>
            <w:bottom w:val="none" w:sz="0" w:space="0" w:color="auto"/>
            <w:right w:val="none" w:sz="0" w:space="0" w:color="auto"/>
          </w:divBdr>
          <w:divsChild>
            <w:div w:id="1958019973">
              <w:marLeft w:val="0"/>
              <w:marRight w:val="0"/>
              <w:marTop w:val="0"/>
              <w:marBottom w:val="0"/>
              <w:divBdr>
                <w:top w:val="none" w:sz="0" w:space="0" w:color="auto"/>
                <w:left w:val="none" w:sz="0" w:space="0" w:color="auto"/>
                <w:bottom w:val="none" w:sz="0" w:space="0" w:color="auto"/>
                <w:right w:val="none" w:sz="0" w:space="0" w:color="auto"/>
              </w:divBdr>
            </w:div>
          </w:divsChild>
        </w:div>
        <w:div w:id="649793767">
          <w:marLeft w:val="0"/>
          <w:marRight w:val="0"/>
          <w:marTop w:val="0"/>
          <w:marBottom w:val="525"/>
          <w:divBdr>
            <w:top w:val="none" w:sz="0" w:space="0" w:color="auto"/>
            <w:left w:val="none" w:sz="0" w:space="0" w:color="auto"/>
            <w:bottom w:val="none" w:sz="0" w:space="0" w:color="auto"/>
            <w:right w:val="none" w:sz="0" w:space="0" w:color="auto"/>
          </w:divBdr>
          <w:divsChild>
            <w:div w:id="1395464762">
              <w:marLeft w:val="0"/>
              <w:marRight w:val="0"/>
              <w:marTop w:val="0"/>
              <w:marBottom w:val="0"/>
              <w:divBdr>
                <w:top w:val="none" w:sz="0" w:space="0" w:color="auto"/>
                <w:left w:val="none" w:sz="0" w:space="0" w:color="auto"/>
                <w:bottom w:val="none" w:sz="0" w:space="0" w:color="auto"/>
                <w:right w:val="none" w:sz="0" w:space="0" w:color="auto"/>
              </w:divBdr>
            </w:div>
          </w:divsChild>
        </w:div>
        <w:div w:id="1275987242">
          <w:marLeft w:val="0"/>
          <w:marRight w:val="0"/>
          <w:marTop w:val="0"/>
          <w:marBottom w:val="525"/>
          <w:divBdr>
            <w:top w:val="none" w:sz="0" w:space="0" w:color="auto"/>
            <w:left w:val="none" w:sz="0" w:space="0" w:color="auto"/>
            <w:bottom w:val="none" w:sz="0" w:space="0" w:color="auto"/>
            <w:right w:val="none" w:sz="0" w:space="0" w:color="auto"/>
          </w:divBdr>
          <w:divsChild>
            <w:div w:id="1334259153">
              <w:marLeft w:val="0"/>
              <w:marRight w:val="0"/>
              <w:marTop w:val="0"/>
              <w:marBottom w:val="0"/>
              <w:divBdr>
                <w:top w:val="none" w:sz="0" w:space="0" w:color="auto"/>
                <w:left w:val="none" w:sz="0" w:space="0" w:color="auto"/>
                <w:bottom w:val="none" w:sz="0" w:space="0" w:color="auto"/>
                <w:right w:val="none" w:sz="0" w:space="0" w:color="auto"/>
              </w:divBdr>
            </w:div>
          </w:divsChild>
        </w:div>
        <w:div w:id="1901750723">
          <w:marLeft w:val="0"/>
          <w:marRight w:val="0"/>
          <w:marTop w:val="0"/>
          <w:marBottom w:val="525"/>
          <w:divBdr>
            <w:top w:val="none" w:sz="0" w:space="0" w:color="auto"/>
            <w:left w:val="none" w:sz="0" w:space="0" w:color="auto"/>
            <w:bottom w:val="none" w:sz="0" w:space="0" w:color="auto"/>
            <w:right w:val="none" w:sz="0" w:space="0" w:color="auto"/>
          </w:divBdr>
          <w:divsChild>
            <w:div w:id="1940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351">
      <w:bodyDiv w:val="1"/>
      <w:marLeft w:val="0"/>
      <w:marRight w:val="0"/>
      <w:marTop w:val="0"/>
      <w:marBottom w:val="0"/>
      <w:divBdr>
        <w:top w:val="none" w:sz="0" w:space="0" w:color="auto"/>
        <w:left w:val="none" w:sz="0" w:space="0" w:color="auto"/>
        <w:bottom w:val="none" w:sz="0" w:space="0" w:color="auto"/>
        <w:right w:val="none" w:sz="0" w:space="0" w:color="auto"/>
      </w:divBdr>
    </w:div>
    <w:div w:id="507409875">
      <w:bodyDiv w:val="1"/>
      <w:marLeft w:val="0"/>
      <w:marRight w:val="0"/>
      <w:marTop w:val="0"/>
      <w:marBottom w:val="0"/>
      <w:divBdr>
        <w:top w:val="none" w:sz="0" w:space="0" w:color="auto"/>
        <w:left w:val="none" w:sz="0" w:space="0" w:color="auto"/>
        <w:bottom w:val="none" w:sz="0" w:space="0" w:color="auto"/>
        <w:right w:val="none" w:sz="0" w:space="0" w:color="auto"/>
      </w:divBdr>
      <w:divsChild>
        <w:div w:id="18825542">
          <w:marLeft w:val="0"/>
          <w:marRight w:val="0"/>
          <w:marTop w:val="0"/>
          <w:marBottom w:val="0"/>
          <w:divBdr>
            <w:top w:val="none" w:sz="0" w:space="0" w:color="auto"/>
            <w:left w:val="none" w:sz="0" w:space="0" w:color="auto"/>
            <w:bottom w:val="none" w:sz="0" w:space="0" w:color="auto"/>
            <w:right w:val="none" w:sz="0" w:space="0" w:color="auto"/>
          </w:divBdr>
        </w:div>
        <w:div w:id="74938789">
          <w:marLeft w:val="0"/>
          <w:marRight w:val="0"/>
          <w:marTop w:val="0"/>
          <w:marBottom w:val="0"/>
          <w:divBdr>
            <w:top w:val="none" w:sz="0" w:space="0" w:color="auto"/>
            <w:left w:val="none" w:sz="0" w:space="0" w:color="auto"/>
            <w:bottom w:val="none" w:sz="0" w:space="0" w:color="auto"/>
            <w:right w:val="none" w:sz="0" w:space="0" w:color="auto"/>
          </w:divBdr>
        </w:div>
        <w:div w:id="163015589">
          <w:marLeft w:val="0"/>
          <w:marRight w:val="0"/>
          <w:marTop w:val="0"/>
          <w:marBottom w:val="0"/>
          <w:divBdr>
            <w:top w:val="none" w:sz="0" w:space="0" w:color="auto"/>
            <w:left w:val="none" w:sz="0" w:space="0" w:color="auto"/>
            <w:bottom w:val="none" w:sz="0" w:space="0" w:color="auto"/>
            <w:right w:val="none" w:sz="0" w:space="0" w:color="auto"/>
          </w:divBdr>
          <w:divsChild>
            <w:div w:id="115415134">
              <w:marLeft w:val="0"/>
              <w:marRight w:val="0"/>
              <w:marTop w:val="0"/>
              <w:marBottom w:val="0"/>
              <w:divBdr>
                <w:top w:val="none" w:sz="0" w:space="0" w:color="auto"/>
                <w:left w:val="none" w:sz="0" w:space="0" w:color="auto"/>
                <w:bottom w:val="none" w:sz="0" w:space="0" w:color="auto"/>
                <w:right w:val="none" w:sz="0" w:space="0" w:color="auto"/>
              </w:divBdr>
            </w:div>
            <w:div w:id="200092906">
              <w:marLeft w:val="0"/>
              <w:marRight w:val="0"/>
              <w:marTop w:val="0"/>
              <w:marBottom w:val="0"/>
              <w:divBdr>
                <w:top w:val="none" w:sz="0" w:space="0" w:color="auto"/>
                <w:left w:val="none" w:sz="0" w:space="0" w:color="auto"/>
                <w:bottom w:val="none" w:sz="0" w:space="0" w:color="auto"/>
                <w:right w:val="none" w:sz="0" w:space="0" w:color="auto"/>
              </w:divBdr>
            </w:div>
            <w:div w:id="584189418">
              <w:marLeft w:val="0"/>
              <w:marRight w:val="0"/>
              <w:marTop w:val="0"/>
              <w:marBottom w:val="0"/>
              <w:divBdr>
                <w:top w:val="none" w:sz="0" w:space="0" w:color="auto"/>
                <w:left w:val="none" w:sz="0" w:space="0" w:color="auto"/>
                <w:bottom w:val="none" w:sz="0" w:space="0" w:color="auto"/>
                <w:right w:val="none" w:sz="0" w:space="0" w:color="auto"/>
              </w:divBdr>
            </w:div>
            <w:div w:id="835804401">
              <w:marLeft w:val="0"/>
              <w:marRight w:val="0"/>
              <w:marTop w:val="0"/>
              <w:marBottom w:val="0"/>
              <w:divBdr>
                <w:top w:val="none" w:sz="0" w:space="0" w:color="auto"/>
                <w:left w:val="none" w:sz="0" w:space="0" w:color="auto"/>
                <w:bottom w:val="none" w:sz="0" w:space="0" w:color="auto"/>
                <w:right w:val="none" w:sz="0" w:space="0" w:color="auto"/>
              </w:divBdr>
            </w:div>
            <w:div w:id="906307644">
              <w:marLeft w:val="0"/>
              <w:marRight w:val="0"/>
              <w:marTop w:val="0"/>
              <w:marBottom w:val="0"/>
              <w:divBdr>
                <w:top w:val="none" w:sz="0" w:space="0" w:color="auto"/>
                <w:left w:val="none" w:sz="0" w:space="0" w:color="auto"/>
                <w:bottom w:val="none" w:sz="0" w:space="0" w:color="auto"/>
                <w:right w:val="none" w:sz="0" w:space="0" w:color="auto"/>
              </w:divBdr>
            </w:div>
            <w:div w:id="947853156">
              <w:marLeft w:val="0"/>
              <w:marRight w:val="0"/>
              <w:marTop w:val="0"/>
              <w:marBottom w:val="0"/>
              <w:divBdr>
                <w:top w:val="none" w:sz="0" w:space="0" w:color="auto"/>
                <w:left w:val="none" w:sz="0" w:space="0" w:color="auto"/>
                <w:bottom w:val="none" w:sz="0" w:space="0" w:color="auto"/>
                <w:right w:val="none" w:sz="0" w:space="0" w:color="auto"/>
              </w:divBdr>
            </w:div>
            <w:div w:id="1195074867">
              <w:marLeft w:val="0"/>
              <w:marRight w:val="0"/>
              <w:marTop w:val="0"/>
              <w:marBottom w:val="0"/>
              <w:divBdr>
                <w:top w:val="none" w:sz="0" w:space="0" w:color="auto"/>
                <w:left w:val="none" w:sz="0" w:space="0" w:color="auto"/>
                <w:bottom w:val="none" w:sz="0" w:space="0" w:color="auto"/>
                <w:right w:val="none" w:sz="0" w:space="0" w:color="auto"/>
              </w:divBdr>
            </w:div>
            <w:div w:id="1276672508">
              <w:marLeft w:val="0"/>
              <w:marRight w:val="0"/>
              <w:marTop w:val="0"/>
              <w:marBottom w:val="0"/>
              <w:divBdr>
                <w:top w:val="none" w:sz="0" w:space="0" w:color="auto"/>
                <w:left w:val="none" w:sz="0" w:space="0" w:color="auto"/>
                <w:bottom w:val="none" w:sz="0" w:space="0" w:color="auto"/>
                <w:right w:val="none" w:sz="0" w:space="0" w:color="auto"/>
              </w:divBdr>
            </w:div>
            <w:div w:id="1347319252">
              <w:marLeft w:val="0"/>
              <w:marRight w:val="0"/>
              <w:marTop w:val="0"/>
              <w:marBottom w:val="0"/>
              <w:divBdr>
                <w:top w:val="none" w:sz="0" w:space="0" w:color="auto"/>
                <w:left w:val="none" w:sz="0" w:space="0" w:color="auto"/>
                <w:bottom w:val="none" w:sz="0" w:space="0" w:color="auto"/>
                <w:right w:val="none" w:sz="0" w:space="0" w:color="auto"/>
              </w:divBdr>
            </w:div>
            <w:div w:id="1405643124">
              <w:marLeft w:val="0"/>
              <w:marRight w:val="0"/>
              <w:marTop w:val="0"/>
              <w:marBottom w:val="0"/>
              <w:divBdr>
                <w:top w:val="none" w:sz="0" w:space="0" w:color="auto"/>
                <w:left w:val="none" w:sz="0" w:space="0" w:color="auto"/>
                <w:bottom w:val="none" w:sz="0" w:space="0" w:color="auto"/>
                <w:right w:val="none" w:sz="0" w:space="0" w:color="auto"/>
              </w:divBdr>
            </w:div>
            <w:div w:id="1444379974">
              <w:marLeft w:val="0"/>
              <w:marRight w:val="0"/>
              <w:marTop w:val="0"/>
              <w:marBottom w:val="0"/>
              <w:divBdr>
                <w:top w:val="none" w:sz="0" w:space="0" w:color="auto"/>
                <w:left w:val="none" w:sz="0" w:space="0" w:color="auto"/>
                <w:bottom w:val="none" w:sz="0" w:space="0" w:color="auto"/>
                <w:right w:val="none" w:sz="0" w:space="0" w:color="auto"/>
              </w:divBdr>
            </w:div>
            <w:div w:id="1513567632">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 w:id="1575507772">
              <w:marLeft w:val="0"/>
              <w:marRight w:val="0"/>
              <w:marTop w:val="0"/>
              <w:marBottom w:val="0"/>
              <w:divBdr>
                <w:top w:val="none" w:sz="0" w:space="0" w:color="auto"/>
                <w:left w:val="none" w:sz="0" w:space="0" w:color="auto"/>
                <w:bottom w:val="none" w:sz="0" w:space="0" w:color="auto"/>
                <w:right w:val="none" w:sz="0" w:space="0" w:color="auto"/>
              </w:divBdr>
            </w:div>
            <w:div w:id="1589533324">
              <w:marLeft w:val="0"/>
              <w:marRight w:val="0"/>
              <w:marTop w:val="0"/>
              <w:marBottom w:val="0"/>
              <w:divBdr>
                <w:top w:val="none" w:sz="0" w:space="0" w:color="auto"/>
                <w:left w:val="none" w:sz="0" w:space="0" w:color="auto"/>
                <w:bottom w:val="none" w:sz="0" w:space="0" w:color="auto"/>
                <w:right w:val="none" w:sz="0" w:space="0" w:color="auto"/>
              </w:divBdr>
            </w:div>
            <w:div w:id="1636444270">
              <w:marLeft w:val="0"/>
              <w:marRight w:val="0"/>
              <w:marTop w:val="0"/>
              <w:marBottom w:val="0"/>
              <w:divBdr>
                <w:top w:val="none" w:sz="0" w:space="0" w:color="auto"/>
                <w:left w:val="none" w:sz="0" w:space="0" w:color="auto"/>
                <w:bottom w:val="none" w:sz="0" w:space="0" w:color="auto"/>
                <w:right w:val="none" w:sz="0" w:space="0" w:color="auto"/>
              </w:divBdr>
            </w:div>
            <w:div w:id="1639145251">
              <w:marLeft w:val="0"/>
              <w:marRight w:val="0"/>
              <w:marTop w:val="0"/>
              <w:marBottom w:val="0"/>
              <w:divBdr>
                <w:top w:val="none" w:sz="0" w:space="0" w:color="auto"/>
                <w:left w:val="none" w:sz="0" w:space="0" w:color="auto"/>
                <w:bottom w:val="none" w:sz="0" w:space="0" w:color="auto"/>
                <w:right w:val="none" w:sz="0" w:space="0" w:color="auto"/>
              </w:divBdr>
            </w:div>
            <w:div w:id="1713309895">
              <w:marLeft w:val="0"/>
              <w:marRight w:val="0"/>
              <w:marTop w:val="0"/>
              <w:marBottom w:val="0"/>
              <w:divBdr>
                <w:top w:val="none" w:sz="0" w:space="0" w:color="auto"/>
                <w:left w:val="none" w:sz="0" w:space="0" w:color="auto"/>
                <w:bottom w:val="none" w:sz="0" w:space="0" w:color="auto"/>
                <w:right w:val="none" w:sz="0" w:space="0" w:color="auto"/>
              </w:divBdr>
            </w:div>
            <w:div w:id="1854151632">
              <w:marLeft w:val="0"/>
              <w:marRight w:val="0"/>
              <w:marTop w:val="0"/>
              <w:marBottom w:val="0"/>
              <w:divBdr>
                <w:top w:val="none" w:sz="0" w:space="0" w:color="auto"/>
                <w:left w:val="none" w:sz="0" w:space="0" w:color="auto"/>
                <w:bottom w:val="none" w:sz="0" w:space="0" w:color="auto"/>
                <w:right w:val="none" w:sz="0" w:space="0" w:color="auto"/>
              </w:divBdr>
            </w:div>
            <w:div w:id="1888947639">
              <w:marLeft w:val="0"/>
              <w:marRight w:val="0"/>
              <w:marTop w:val="0"/>
              <w:marBottom w:val="0"/>
              <w:divBdr>
                <w:top w:val="none" w:sz="0" w:space="0" w:color="auto"/>
                <w:left w:val="none" w:sz="0" w:space="0" w:color="auto"/>
                <w:bottom w:val="none" w:sz="0" w:space="0" w:color="auto"/>
                <w:right w:val="none" w:sz="0" w:space="0" w:color="auto"/>
              </w:divBdr>
            </w:div>
          </w:divsChild>
        </w:div>
        <w:div w:id="180894444">
          <w:marLeft w:val="0"/>
          <w:marRight w:val="0"/>
          <w:marTop w:val="0"/>
          <w:marBottom w:val="0"/>
          <w:divBdr>
            <w:top w:val="none" w:sz="0" w:space="0" w:color="auto"/>
            <w:left w:val="none" w:sz="0" w:space="0" w:color="auto"/>
            <w:bottom w:val="none" w:sz="0" w:space="0" w:color="auto"/>
            <w:right w:val="none" w:sz="0" w:space="0" w:color="auto"/>
          </w:divBdr>
          <w:divsChild>
            <w:div w:id="11811421">
              <w:marLeft w:val="0"/>
              <w:marRight w:val="0"/>
              <w:marTop w:val="0"/>
              <w:marBottom w:val="0"/>
              <w:divBdr>
                <w:top w:val="none" w:sz="0" w:space="0" w:color="auto"/>
                <w:left w:val="none" w:sz="0" w:space="0" w:color="auto"/>
                <w:bottom w:val="none" w:sz="0" w:space="0" w:color="auto"/>
                <w:right w:val="none" w:sz="0" w:space="0" w:color="auto"/>
              </w:divBdr>
            </w:div>
            <w:div w:id="68037055">
              <w:marLeft w:val="0"/>
              <w:marRight w:val="0"/>
              <w:marTop w:val="0"/>
              <w:marBottom w:val="0"/>
              <w:divBdr>
                <w:top w:val="none" w:sz="0" w:space="0" w:color="auto"/>
                <w:left w:val="none" w:sz="0" w:space="0" w:color="auto"/>
                <w:bottom w:val="none" w:sz="0" w:space="0" w:color="auto"/>
                <w:right w:val="none" w:sz="0" w:space="0" w:color="auto"/>
              </w:divBdr>
            </w:div>
            <w:div w:id="117988905">
              <w:marLeft w:val="0"/>
              <w:marRight w:val="0"/>
              <w:marTop w:val="0"/>
              <w:marBottom w:val="0"/>
              <w:divBdr>
                <w:top w:val="none" w:sz="0" w:space="0" w:color="auto"/>
                <w:left w:val="none" w:sz="0" w:space="0" w:color="auto"/>
                <w:bottom w:val="none" w:sz="0" w:space="0" w:color="auto"/>
                <w:right w:val="none" w:sz="0" w:space="0" w:color="auto"/>
              </w:divBdr>
            </w:div>
            <w:div w:id="159391751">
              <w:marLeft w:val="0"/>
              <w:marRight w:val="0"/>
              <w:marTop w:val="0"/>
              <w:marBottom w:val="0"/>
              <w:divBdr>
                <w:top w:val="none" w:sz="0" w:space="0" w:color="auto"/>
                <w:left w:val="none" w:sz="0" w:space="0" w:color="auto"/>
                <w:bottom w:val="none" w:sz="0" w:space="0" w:color="auto"/>
                <w:right w:val="none" w:sz="0" w:space="0" w:color="auto"/>
              </w:divBdr>
            </w:div>
            <w:div w:id="513030842">
              <w:marLeft w:val="0"/>
              <w:marRight w:val="0"/>
              <w:marTop w:val="0"/>
              <w:marBottom w:val="0"/>
              <w:divBdr>
                <w:top w:val="none" w:sz="0" w:space="0" w:color="auto"/>
                <w:left w:val="none" w:sz="0" w:space="0" w:color="auto"/>
                <w:bottom w:val="none" w:sz="0" w:space="0" w:color="auto"/>
                <w:right w:val="none" w:sz="0" w:space="0" w:color="auto"/>
              </w:divBdr>
            </w:div>
            <w:div w:id="657416000">
              <w:marLeft w:val="0"/>
              <w:marRight w:val="0"/>
              <w:marTop w:val="0"/>
              <w:marBottom w:val="0"/>
              <w:divBdr>
                <w:top w:val="none" w:sz="0" w:space="0" w:color="auto"/>
                <w:left w:val="none" w:sz="0" w:space="0" w:color="auto"/>
                <w:bottom w:val="none" w:sz="0" w:space="0" w:color="auto"/>
                <w:right w:val="none" w:sz="0" w:space="0" w:color="auto"/>
              </w:divBdr>
            </w:div>
            <w:div w:id="768506058">
              <w:marLeft w:val="0"/>
              <w:marRight w:val="0"/>
              <w:marTop w:val="0"/>
              <w:marBottom w:val="0"/>
              <w:divBdr>
                <w:top w:val="none" w:sz="0" w:space="0" w:color="auto"/>
                <w:left w:val="none" w:sz="0" w:space="0" w:color="auto"/>
                <w:bottom w:val="none" w:sz="0" w:space="0" w:color="auto"/>
                <w:right w:val="none" w:sz="0" w:space="0" w:color="auto"/>
              </w:divBdr>
            </w:div>
            <w:div w:id="839541702">
              <w:marLeft w:val="0"/>
              <w:marRight w:val="0"/>
              <w:marTop w:val="0"/>
              <w:marBottom w:val="0"/>
              <w:divBdr>
                <w:top w:val="none" w:sz="0" w:space="0" w:color="auto"/>
                <w:left w:val="none" w:sz="0" w:space="0" w:color="auto"/>
                <w:bottom w:val="none" w:sz="0" w:space="0" w:color="auto"/>
                <w:right w:val="none" w:sz="0" w:space="0" w:color="auto"/>
              </w:divBdr>
            </w:div>
            <w:div w:id="842474168">
              <w:marLeft w:val="0"/>
              <w:marRight w:val="0"/>
              <w:marTop w:val="0"/>
              <w:marBottom w:val="0"/>
              <w:divBdr>
                <w:top w:val="none" w:sz="0" w:space="0" w:color="auto"/>
                <w:left w:val="none" w:sz="0" w:space="0" w:color="auto"/>
                <w:bottom w:val="none" w:sz="0" w:space="0" w:color="auto"/>
                <w:right w:val="none" w:sz="0" w:space="0" w:color="auto"/>
              </w:divBdr>
            </w:div>
            <w:div w:id="1184633384">
              <w:marLeft w:val="0"/>
              <w:marRight w:val="0"/>
              <w:marTop w:val="0"/>
              <w:marBottom w:val="0"/>
              <w:divBdr>
                <w:top w:val="none" w:sz="0" w:space="0" w:color="auto"/>
                <w:left w:val="none" w:sz="0" w:space="0" w:color="auto"/>
                <w:bottom w:val="none" w:sz="0" w:space="0" w:color="auto"/>
                <w:right w:val="none" w:sz="0" w:space="0" w:color="auto"/>
              </w:divBdr>
            </w:div>
            <w:div w:id="1229802703">
              <w:marLeft w:val="0"/>
              <w:marRight w:val="0"/>
              <w:marTop w:val="0"/>
              <w:marBottom w:val="0"/>
              <w:divBdr>
                <w:top w:val="none" w:sz="0" w:space="0" w:color="auto"/>
                <w:left w:val="none" w:sz="0" w:space="0" w:color="auto"/>
                <w:bottom w:val="none" w:sz="0" w:space="0" w:color="auto"/>
                <w:right w:val="none" w:sz="0" w:space="0" w:color="auto"/>
              </w:divBdr>
            </w:div>
            <w:div w:id="1365984016">
              <w:marLeft w:val="0"/>
              <w:marRight w:val="0"/>
              <w:marTop w:val="0"/>
              <w:marBottom w:val="0"/>
              <w:divBdr>
                <w:top w:val="none" w:sz="0" w:space="0" w:color="auto"/>
                <w:left w:val="none" w:sz="0" w:space="0" w:color="auto"/>
                <w:bottom w:val="none" w:sz="0" w:space="0" w:color="auto"/>
                <w:right w:val="none" w:sz="0" w:space="0" w:color="auto"/>
              </w:divBdr>
            </w:div>
            <w:div w:id="1529178482">
              <w:marLeft w:val="0"/>
              <w:marRight w:val="0"/>
              <w:marTop w:val="0"/>
              <w:marBottom w:val="0"/>
              <w:divBdr>
                <w:top w:val="none" w:sz="0" w:space="0" w:color="auto"/>
                <w:left w:val="none" w:sz="0" w:space="0" w:color="auto"/>
                <w:bottom w:val="none" w:sz="0" w:space="0" w:color="auto"/>
                <w:right w:val="none" w:sz="0" w:space="0" w:color="auto"/>
              </w:divBdr>
            </w:div>
            <w:div w:id="1707752455">
              <w:marLeft w:val="0"/>
              <w:marRight w:val="0"/>
              <w:marTop w:val="0"/>
              <w:marBottom w:val="0"/>
              <w:divBdr>
                <w:top w:val="none" w:sz="0" w:space="0" w:color="auto"/>
                <w:left w:val="none" w:sz="0" w:space="0" w:color="auto"/>
                <w:bottom w:val="none" w:sz="0" w:space="0" w:color="auto"/>
                <w:right w:val="none" w:sz="0" w:space="0" w:color="auto"/>
              </w:divBdr>
            </w:div>
            <w:div w:id="1734697090">
              <w:marLeft w:val="0"/>
              <w:marRight w:val="0"/>
              <w:marTop w:val="0"/>
              <w:marBottom w:val="0"/>
              <w:divBdr>
                <w:top w:val="none" w:sz="0" w:space="0" w:color="auto"/>
                <w:left w:val="none" w:sz="0" w:space="0" w:color="auto"/>
                <w:bottom w:val="none" w:sz="0" w:space="0" w:color="auto"/>
                <w:right w:val="none" w:sz="0" w:space="0" w:color="auto"/>
              </w:divBdr>
            </w:div>
            <w:div w:id="1737046418">
              <w:marLeft w:val="0"/>
              <w:marRight w:val="0"/>
              <w:marTop w:val="0"/>
              <w:marBottom w:val="0"/>
              <w:divBdr>
                <w:top w:val="none" w:sz="0" w:space="0" w:color="auto"/>
                <w:left w:val="none" w:sz="0" w:space="0" w:color="auto"/>
                <w:bottom w:val="none" w:sz="0" w:space="0" w:color="auto"/>
                <w:right w:val="none" w:sz="0" w:space="0" w:color="auto"/>
              </w:divBdr>
            </w:div>
            <w:div w:id="2000961196">
              <w:marLeft w:val="0"/>
              <w:marRight w:val="0"/>
              <w:marTop w:val="0"/>
              <w:marBottom w:val="0"/>
              <w:divBdr>
                <w:top w:val="none" w:sz="0" w:space="0" w:color="auto"/>
                <w:left w:val="none" w:sz="0" w:space="0" w:color="auto"/>
                <w:bottom w:val="none" w:sz="0" w:space="0" w:color="auto"/>
                <w:right w:val="none" w:sz="0" w:space="0" w:color="auto"/>
              </w:divBdr>
            </w:div>
            <w:div w:id="2027094755">
              <w:marLeft w:val="0"/>
              <w:marRight w:val="0"/>
              <w:marTop w:val="0"/>
              <w:marBottom w:val="0"/>
              <w:divBdr>
                <w:top w:val="none" w:sz="0" w:space="0" w:color="auto"/>
                <w:left w:val="none" w:sz="0" w:space="0" w:color="auto"/>
                <w:bottom w:val="none" w:sz="0" w:space="0" w:color="auto"/>
                <w:right w:val="none" w:sz="0" w:space="0" w:color="auto"/>
              </w:divBdr>
            </w:div>
            <w:div w:id="2034652316">
              <w:marLeft w:val="0"/>
              <w:marRight w:val="0"/>
              <w:marTop w:val="0"/>
              <w:marBottom w:val="0"/>
              <w:divBdr>
                <w:top w:val="none" w:sz="0" w:space="0" w:color="auto"/>
                <w:left w:val="none" w:sz="0" w:space="0" w:color="auto"/>
                <w:bottom w:val="none" w:sz="0" w:space="0" w:color="auto"/>
                <w:right w:val="none" w:sz="0" w:space="0" w:color="auto"/>
              </w:divBdr>
            </w:div>
            <w:div w:id="2050912079">
              <w:marLeft w:val="0"/>
              <w:marRight w:val="0"/>
              <w:marTop w:val="0"/>
              <w:marBottom w:val="0"/>
              <w:divBdr>
                <w:top w:val="none" w:sz="0" w:space="0" w:color="auto"/>
                <w:left w:val="none" w:sz="0" w:space="0" w:color="auto"/>
                <w:bottom w:val="none" w:sz="0" w:space="0" w:color="auto"/>
                <w:right w:val="none" w:sz="0" w:space="0" w:color="auto"/>
              </w:divBdr>
            </w:div>
          </w:divsChild>
        </w:div>
        <w:div w:id="186262497">
          <w:marLeft w:val="0"/>
          <w:marRight w:val="0"/>
          <w:marTop w:val="0"/>
          <w:marBottom w:val="0"/>
          <w:divBdr>
            <w:top w:val="none" w:sz="0" w:space="0" w:color="auto"/>
            <w:left w:val="none" w:sz="0" w:space="0" w:color="auto"/>
            <w:bottom w:val="none" w:sz="0" w:space="0" w:color="auto"/>
            <w:right w:val="none" w:sz="0" w:space="0" w:color="auto"/>
          </w:divBdr>
        </w:div>
        <w:div w:id="188876695">
          <w:marLeft w:val="0"/>
          <w:marRight w:val="0"/>
          <w:marTop w:val="0"/>
          <w:marBottom w:val="0"/>
          <w:divBdr>
            <w:top w:val="none" w:sz="0" w:space="0" w:color="auto"/>
            <w:left w:val="none" w:sz="0" w:space="0" w:color="auto"/>
            <w:bottom w:val="none" w:sz="0" w:space="0" w:color="auto"/>
            <w:right w:val="none" w:sz="0" w:space="0" w:color="auto"/>
          </w:divBdr>
        </w:div>
        <w:div w:id="313028744">
          <w:marLeft w:val="0"/>
          <w:marRight w:val="0"/>
          <w:marTop w:val="0"/>
          <w:marBottom w:val="0"/>
          <w:divBdr>
            <w:top w:val="none" w:sz="0" w:space="0" w:color="auto"/>
            <w:left w:val="none" w:sz="0" w:space="0" w:color="auto"/>
            <w:bottom w:val="none" w:sz="0" w:space="0" w:color="auto"/>
            <w:right w:val="none" w:sz="0" w:space="0" w:color="auto"/>
          </w:divBdr>
        </w:div>
        <w:div w:id="544684780">
          <w:marLeft w:val="0"/>
          <w:marRight w:val="0"/>
          <w:marTop w:val="0"/>
          <w:marBottom w:val="0"/>
          <w:divBdr>
            <w:top w:val="none" w:sz="0" w:space="0" w:color="auto"/>
            <w:left w:val="none" w:sz="0" w:space="0" w:color="auto"/>
            <w:bottom w:val="none" w:sz="0" w:space="0" w:color="auto"/>
            <w:right w:val="none" w:sz="0" w:space="0" w:color="auto"/>
          </w:divBdr>
        </w:div>
        <w:div w:id="1052582350">
          <w:marLeft w:val="0"/>
          <w:marRight w:val="0"/>
          <w:marTop w:val="0"/>
          <w:marBottom w:val="0"/>
          <w:divBdr>
            <w:top w:val="none" w:sz="0" w:space="0" w:color="auto"/>
            <w:left w:val="none" w:sz="0" w:space="0" w:color="auto"/>
            <w:bottom w:val="none" w:sz="0" w:space="0" w:color="auto"/>
            <w:right w:val="none" w:sz="0" w:space="0" w:color="auto"/>
          </w:divBdr>
        </w:div>
        <w:div w:id="1059475951">
          <w:marLeft w:val="0"/>
          <w:marRight w:val="0"/>
          <w:marTop w:val="0"/>
          <w:marBottom w:val="0"/>
          <w:divBdr>
            <w:top w:val="none" w:sz="0" w:space="0" w:color="auto"/>
            <w:left w:val="none" w:sz="0" w:space="0" w:color="auto"/>
            <w:bottom w:val="none" w:sz="0" w:space="0" w:color="auto"/>
            <w:right w:val="none" w:sz="0" w:space="0" w:color="auto"/>
          </w:divBdr>
        </w:div>
        <w:div w:id="1117986013">
          <w:marLeft w:val="0"/>
          <w:marRight w:val="0"/>
          <w:marTop w:val="0"/>
          <w:marBottom w:val="0"/>
          <w:divBdr>
            <w:top w:val="none" w:sz="0" w:space="0" w:color="auto"/>
            <w:left w:val="none" w:sz="0" w:space="0" w:color="auto"/>
            <w:bottom w:val="none" w:sz="0" w:space="0" w:color="auto"/>
            <w:right w:val="none" w:sz="0" w:space="0" w:color="auto"/>
          </w:divBdr>
        </w:div>
        <w:div w:id="1201162321">
          <w:marLeft w:val="0"/>
          <w:marRight w:val="0"/>
          <w:marTop w:val="0"/>
          <w:marBottom w:val="0"/>
          <w:divBdr>
            <w:top w:val="none" w:sz="0" w:space="0" w:color="auto"/>
            <w:left w:val="none" w:sz="0" w:space="0" w:color="auto"/>
            <w:bottom w:val="none" w:sz="0" w:space="0" w:color="auto"/>
            <w:right w:val="none" w:sz="0" w:space="0" w:color="auto"/>
          </w:divBdr>
        </w:div>
        <w:div w:id="1378354898">
          <w:marLeft w:val="0"/>
          <w:marRight w:val="0"/>
          <w:marTop w:val="0"/>
          <w:marBottom w:val="0"/>
          <w:divBdr>
            <w:top w:val="none" w:sz="0" w:space="0" w:color="auto"/>
            <w:left w:val="none" w:sz="0" w:space="0" w:color="auto"/>
            <w:bottom w:val="none" w:sz="0" w:space="0" w:color="auto"/>
            <w:right w:val="none" w:sz="0" w:space="0" w:color="auto"/>
          </w:divBdr>
          <w:divsChild>
            <w:div w:id="114957102">
              <w:marLeft w:val="0"/>
              <w:marRight w:val="0"/>
              <w:marTop w:val="0"/>
              <w:marBottom w:val="0"/>
              <w:divBdr>
                <w:top w:val="none" w:sz="0" w:space="0" w:color="auto"/>
                <w:left w:val="none" w:sz="0" w:space="0" w:color="auto"/>
                <w:bottom w:val="none" w:sz="0" w:space="0" w:color="auto"/>
                <w:right w:val="none" w:sz="0" w:space="0" w:color="auto"/>
              </w:divBdr>
            </w:div>
            <w:div w:id="146897094">
              <w:marLeft w:val="0"/>
              <w:marRight w:val="0"/>
              <w:marTop w:val="0"/>
              <w:marBottom w:val="0"/>
              <w:divBdr>
                <w:top w:val="none" w:sz="0" w:space="0" w:color="auto"/>
                <w:left w:val="none" w:sz="0" w:space="0" w:color="auto"/>
                <w:bottom w:val="none" w:sz="0" w:space="0" w:color="auto"/>
                <w:right w:val="none" w:sz="0" w:space="0" w:color="auto"/>
              </w:divBdr>
            </w:div>
            <w:div w:id="460538182">
              <w:marLeft w:val="0"/>
              <w:marRight w:val="0"/>
              <w:marTop w:val="0"/>
              <w:marBottom w:val="0"/>
              <w:divBdr>
                <w:top w:val="none" w:sz="0" w:space="0" w:color="auto"/>
                <w:left w:val="none" w:sz="0" w:space="0" w:color="auto"/>
                <w:bottom w:val="none" w:sz="0" w:space="0" w:color="auto"/>
                <w:right w:val="none" w:sz="0" w:space="0" w:color="auto"/>
              </w:divBdr>
            </w:div>
            <w:div w:id="720715926">
              <w:marLeft w:val="0"/>
              <w:marRight w:val="0"/>
              <w:marTop w:val="0"/>
              <w:marBottom w:val="0"/>
              <w:divBdr>
                <w:top w:val="none" w:sz="0" w:space="0" w:color="auto"/>
                <w:left w:val="none" w:sz="0" w:space="0" w:color="auto"/>
                <w:bottom w:val="none" w:sz="0" w:space="0" w:color="auto"/>
                <w:right w:val="none" w:sz="0" w:space="0" w:color="auto"/>
              </w:divBdr>
            </w:div>
            <w:div w:id="775905278">
              <w:marLeft w:val="0"/>
              <w:marRight w:val="0"/>
              <w:marTop w:val="0"/>
              <w:marBottom w:val="0"/>
              <w:divBdr>
                <w:top w:val="none" w:sz="0" w:space="0" w:color="auto"/>
                <w:left w:val="none" w:sz="0" w:space="0" w:color="auto"/>
                <w:bottom w:val="none" w:sz="0" w:space="0" w:color="auto"/>
                <w:right w:val="none" w:sz="0" w:space="0" w:color="auto"/>
              </w:divBdr>
            </w:div>
            <w:div w:id="855459273">
              <w:marLeft w:val="0"/>
              <w:marRight w:val="0"/>
              <w:marTop w:val="0"/>
              <w:marBottom w:val="0"/>
              <w:divBdr>
                <w:top w:val="none" w:sz="0" w:space="0" w:color="auto"/>
                <w:left w:val="none" w:sz="0" w:space="0" w:color="auto"/>
                <w:bottom w:val="none" w:sz="0" w:space="0" w:color="auto"/>
                <w:right w:val="none" w:sz="0" w:space="0" w:color="auto"/>
              </w:divBdr>
            </w:div>
            <w:div w:id="933783012">
              <w:marLeft w:val="0"/>
              <w:marRight w:val="0"/>
              <w:marTop w:val="0"/>
              <w:marBottom w:val="0"/>
              <w:divBdr>
                <w:top w:val="none" w:sz="0" w:space="0" w:color="auto"/>
                <w:left w:val="none" w:sz="0" w:space="0" w:color="auto"/>
                <w:bottom w:val="none" w:sz="0" w:space="0" w:color="auto"/>
                <w:right w:val="none" w:sz="0" w:space="0" w:color="auto"/>
              </w:divBdr>
            </w:div>
            <w:div w:id="961299872">
              <w:marLeft w:val="0"/>
              <w:marRight w:val="0"/>
              <w:marTop w:val="0"/>
              <w:marBottom w:val="0"/>
              <w:divBdr>
                <w:top w:val="none" w:sz="0" w:space="0" w:color="auto"/>
                <w:left w:val="none" w:sz="0" w:space="0" w:color="auto"/>
                <w:bottom w:val="none" w:sz="0" w:space="0" w:color="auto"/>
                <w:right w:val="none" w:sz="0" w:space="0" w:color="auto"/>
              </w:divBdr>
            </w:div>
            <w:div w:id="1026911194">
              <w:marLeft w:val="0"/>
              <w:marRight w:val="0"/>
              <w:marTop w:val="0"/>
              <w:marBottom w:val="0"/>
              <w:divBdr>
                <w:top w:val="none" w:sz="0" w:space="0" w:color="auto"/>
                <w:left w:val="none" w:sz="0" w:space="0" w:color="auto"/>
                <w:bottom w:val="none" w:sz="0" w:space="0" w:color="auto"/>
                <w:right w:val="none" w:sz="0" w:space="0" w:color="auto"/>
              </w:divBdr>
            </w:div>
            <w:div w:id="1117142853">
              <w:marLeft w:val="0"/>
              <w:marRight w:val="0"/>
              <w:marTop w:val="0"/>
              <w:marBottom w:val="0"/>
              <w:divBdr>
                <w:top w:val="none" w:sz="0" w:space="0" w:color="auto"/>
                <w:left w:val="none" w:sz="0" w:space="0" w:color="auto"/>
                <w:bottom w:val="none" w:sz="0" w:space="0" w:color="auto"/>
                <w:right w:val="none" w:sz="0" w:space="0" w:color="auto"/>
              </w:divBdr>
            </w:div>
            <w:div w:id="1172910614">
              <w:marLeft w:val="0"/>
              <w:marRight w:val="0"/>
              <w:marTop w:val="0"/>
              <w:marBottom w:val="0"/>
              <w:divBdr>
                <w:top w:val="none" w:sz="0" w:space="0" w:color="auto"/>
                <w:left w:val="none" w:sz="0" w:space="0" w:color="auto"/>
                <w:bottom w:val="none" w:sz="0" w:space="0" w:color="auto"/>
                <w:right w:val="none" w:sz="0" w:space="0" w:color="auto"/>
              </w:divBdr>
            </w:div>
            <w:div w:id="1249340320">
              <w:marLeft w:val="0"/>
              <w:marRight w:val="0"/>
              <w:marTop w:val="0"/>
              <w:marBottom w:val="0"/>
              <w:divBdr>
                <w:top w:val="none" w:sz="0" w:space="0" w:color="auto"/>
                <w:left w:val="none" w:sz="0" w:space="0" w:color="auto"/>
                <w:bottom w:val="none" w:sz="0" w:space="0" w:color="auto"/>
                <w:right w:val="none" w:sz="0" w:space="0" w:color="auto"/>
              </w:divBdr>
            </w:div>
            <w:div w:id="1323394721">
              <w:marLeft w:val="0"/>
              <w:marRight w:val="0"/>
              <w:marTop w:val="0"/>
              <w:marBottom w:val="0"/>
              <w:divBdr>
                <w:top w:val="none" w:sz="0" w:space="0" w:color="auto"/>
                <w:left w:val="none" w:sz="0" w:space="0" w:color="auto"/>
                <w:bottom w:val="none" w:sz="0" w:space="0" w:color="auto"/>
                <w:right w:val="none" w:sz="0" w:space="0" w:color="auto"/>
              </w:divBdr>
            </w:div>
            <w:div w:id="1357076843">
              <w:marLeft w:val="0"/>
              <w:marRight w:val="0"/>
              <w:marTop w:val="0"/>
              <w:marBottom w:val="0"/>
              <w:divBdr>
                <w:top w:val="none" w:sz="0" w:space="0" w:color="auto"/>
                <w:left w:val="none" w:sz="0" w:space="0" w:color="auto"/>
                <w:bottom w:val="none" w:sz="0" w:space="0" w:color="auto"/>
                <w:right w:val="none" w:sz="0" w:space="0" w:color="auto"/>
              </w:divBdr>
            </w:div>
            <w:div w:id="1499223411">
              <w:marLeft w:val="0"/>
              <w:marRight w:val="0"/>
              <w:marTop w:val="0"/>
              <w:marBottom w:val="0"/>
              <w:divBdr>
                <w:top w:val="none" w:sz="0" w:space="0" w:color="auto"/>
                <w:left w:val="none" w:sz="0" w:space="0" w:color="auto"/>
                <w:bottom w:val="none" w:sz="0" w:space="0" w:color="auto"/>
                <w:right w:val="none" w:sz="0" w:space="0" w:color="auto"/>
              </w:divBdr>
            </w:div>
            <w:div w:id="1596353711">
              <w:marLeft w:val="0"/>
              <w:marRight w:val="0"/>
              <w:marTop w:val="0"/>
              <w:marBottom w:val="0"/>
              <w:divBdr>
                <w:top w:val="none" w:sz="0" w:space="0" w:color="auto"/>
                <w:left w:val="none" w:sz="0" w:space="0" w:color="auto"/>
                <w:bottom w:val="none" w:sz="0" w:space="0" w:color="auto"/>
                <w:right w:val="none" w:sz="0" w:space="0" w:color="auto"/>
              </w:divBdr>
            </w:div>
            <w:div w:id="1640528009">
              <w:marLeft w:val="0"/>
              <w:marRight w:val="0"/>
              <w:marTop w:val="0"/>
              <w:marBottom w:val="0"/>
              <w:divBdr>
                <w:top w:val="none" w:sz="0" w:space="0" w:color="auto"/>
                <w:left w:val="none" w:sz="0" w:space="0" w:color="auto"/>
                <w:bottom w:val="none" w:sz="0" w:space="0" w:color="auto"/>
                <w:right w:val="none" w:sz="0" w:space="0" w:color="auto"/>
              </w:divBdr>
            </w:div>
            <w:div w:id="1668628369">
              <w:marLeft w:val="0"/>
              <w:marRight w:val="0"/>
              <w:marTop w:val="0"/>
              <w:marBottom w:val="0"/>
              <w:divBdr>
                <w:top w:val="none" w:sz="0" w:space="0" w:color="auto"/>
                <w:left w:val="none" w:sz="0" w:space="0" w:color="auto"/>
                <w:bottom w:val="none" w:sz="0" w:space="0" w:color="auto"/>
                <w:right w:val="none" w:sz="0" w:space="0" w:color="auto"/>
              </w:divBdr>
            </w:div>
            <w:div w:id="1920602954">
              <w:marLeft w:val="0"/>
              <w:marRight w:val="0"/>
              <w:marTop w:val="0"/>
              <w:marBottom w:val="0"/>
              <w:divBdr>
                <w:top w:val="none" w:sz="0" w:space="0" w:color="auto"/>
                <w:left w:val="none" w:sz="0" w:space="0" w:color="auto"/>
                <w:bottom w:val="none" w:sz="0" w:space="0" w:color="auto"/>
                <w:right w:val="none" w:sz="0" w:space="0" w:color="auto"/>
              </w:divBdr>
            </w:div>
            <w:div w:id="2096592071">
              <w:marLeft w:val="0"/>
              <w:marRight w:val="0"/>
              <w:marTop w:val="0"/>
              <w:marBottom w:val="0"/>
              <w:divBdr>
                <w:top w:val="none" w:sz="0" w:space="0" w:color="auto"/>
                <w:left w:val="none" w:sz="0" w:space="0" w:color="auto"/>
                <w:bottom w:val="none" w:sz="0" w:space="0" w:color="auto"/>
                <w:right w:val="none" w:sz="0" w:space="0" w:color="auto"/>
              </w:divBdr>
            </w:div>
          </w:divsChild>
        </w:div>
        <w:div w:id="1474756825">
          <w:marLeft w:val="0"/>
          <w:marRight w:val="0"/>
          <w:marTop w:val="0"/>
          <w:marBottom w:val="0"/>
          <w:divBdr>
            <w:top w:val="none" w:sz="0" w:space="0" w:color="auto"/>
            <w:left w:val="none" w:sz="0" w:space="0" w:color="auto"/>
            <w:bottom w:val="none" w:sz="0" w:space="0" w:color="auto"/>
            <w:right w:val="none" w:sz="0" w:space="0" w:color="auto"/>
          </w:divBdr>
          <w:divsChild>
            <w:div w:id="179896676">
              <w:marLeft w:val="0"/>
              <w:marRight w:val="0"/>
              <w:marTop w:val="0"/>
              <w:marBottom w:val="0"/>
              <w:divBdr>
                <w:top w:val="none" w:sz="0" w:space="0" w:color="auto"/>
                <w:left w:val="none" w:sz="0" w:space="0" w:color="auto"/>
                <w:bottom w:val="none" w:sz="0" w:space="0" w:color="auto"/>
                <w:right w:val="none" w:sz="0" w:space="0" w:color="auto"/>
              </w:divBdr>
            </w:div>
            <w:div w:id="390278541">
              <w:marLeft w:val="0"/>
              <w:marRight w:val="0"/>
              <w:marTop w:val="0"/>
              <w:marBottom w:val="0"/>
              <w:divBdr>
                <w:top w:val="none" w:sz="0" w:space="0" w:color="auto"/>
                <w:left w:val="none" w:sz="0" w:space="0" w:color="auto"/>
                <w:bottom w:val="none" w:sz="0" w:space="0" w:color="auto"/>
                <w:right w:val="none" w:sz="0" w:space="0" w:color="auto"/>
              </w:divBdr>
            </w:div>
            <w:div w:id="498232566">
              <w:marLeft w:val="0"/>
              <w:marRight w:val="0"/>
              <w:marTop w:val="0"/>
              <w:marBottom w:val="0"/>
              <w:divBdr>
                <w:top w:val="none" w:sz="0" w:space="0" w:color="auto"/>
                <w:left w:val="none" w:sz="0" w:space="0" w:color="auto"/>
                <w:bottom w:val="none" w:sz="0" w:space="0" w:color="auto"/>
                <w:right w:val="none" w:sz="0" w:space="0" w:color="auto"/>
              </w:divBdr>
            </w:div>
            <w:div w:id="753161734">
              <w:marLeft w:val="0"/>
              <w:marRight w:val="0"/>
              <w:marTop w:val="0"/>
              <w:marBottom w:val="0"/>
              <w:divBdr>
                <w:top w:val="none" w:sz="0" w:space="0" w:color="auto"/>
                <w:left w:val="none" w:sz="0" w:space="0" w:color="auto"/>
                <w:bottom w:val="none" w:sz="0" w:space="0" w:color="auto"/>
                <w:right w:val="none" w:sz="0" w:space="0" w:color="auto"/>
              </w:divBdr>
            </w:div>
            <w:div w:id="792796974">
              <w:marLeft w:val="0"/>
              <w:marRight w:val="0"/>
              <w:marTop w:val="0"/>
              <w:marBottom w:val="0"/>
              <w:divBdr>
                <w:top w:val="none" w:sz="0" w:space="0" w:color="auto"/>
                <w:left w:val="none" w:sz="0" w:space="0" w:color="auto"/>
                <w:bottom w:val="none" w:sz="0" w:space="0" w:color="auto"/>
                <w:right w:val="none" w:sz="0" w:space="0" w:color="auto"/>
              </w:divBdr>
            </w:div>
            <w:div w:id="878011796">
              <w:marLeft w:val="0"/>
              <w:marRight w:val="0"/>
              <w:marTop w:val="0"/>
              <w:marBottom w:val="0"/>
              <w:divBdr>
                <w:top w:val="none" w:sz="0" w:space="0" w:color="auto"/>
                <w:left w:val="none" w:sz="0" w:space="0" w:color="auto"/>
                <w:bottom w:val="none" w:sz="0" w:space="0" w:color="auto"/>
                <w:right w:val="none" w:sz="0" w:space="0" w:color="auto"/>
              </w:divBdr>
            </w:div>
            <w:div w:id="1713916601">
              <w:marLeft w:val="0"/>
              <w:marRight w:val="0"/>
              <w:marTop w:val="0"/>
              <w:marBottom w:val="0"/>
              <w:divBdr>
                <w:top w:val="none" w:sz="0" w:space="0" w:color="auto"/>
                <w:left w:val="none" w:sz="0" w:space="0" w:color="auto"/>
                <w:bottom w:val="none" w:sz="0" w:space="0" w:color="auto"/>
                <w:right w:val="none" w:sz="0" w:space="0" w:color="auto"/>
              </w:divBdr>
            </w:div>
          </w:divsChild>
        </w:div>
        <w:div w:id="1511407499">
          <w:marLeft w:val="0"/>
          <w:marRight w:val="0"/>
          <w:marTop w:val="0"/>
          <w:marBottom w:val="0"/>
          <w:divBdr>
            <w:top w:val="none" w:sz="0" w:space="0" w:color="auto"/>
            <w:left w:val="none" w:sz="0" w:space="0" w:color="auto"/>
            <w:bottom w:val="none" w:sz="0" w:space="0" w:color="auto"/>
            <w:right w:val="none" w:sz="0" w:space="0" w:color="auto"/>
          </w:divBdr>
        </w:div>
        <w:div w:id="1534222983">
          <w:marLeft w:val="0"/>
          <w:marRight w:val="0"/>
          <w:marTop w:val="0"/>
          <w:marBottom w:val="0"/>
          <w:divBdr>
            <w:top w:val="none" w:sz="0" w:space="0" w:color="auto"/>
            <w:left w:val="none" w:sz="0" w:space="0" w:color="auto"/>
            <w:bottom w:val="none" w:sz="0" w:space="0" w:color="auto"/>
            <w:right w:val="none" w:sz="0" w:space="0" w:color="auto"/>
          </w:divBdr>
        </w:div>
        <w:div w:id="1623339892">
          <w:marLeft w:val="0"/>
          <w:marRight w:val="0"/>
          <w:marTop w:val="0"/>
          <w:marBottom w:val="0"/>
          <w:divBdr>
            <w:top w:val="none" w:sz="0" w:space="0" w:color="auto"/>
            <w:left w:val="none" w:sz="0" w:space="0" w:color="auto"/>
            <w:bottom w:val="none" w:sz="0" w:space="0" w:color="auto"/>
            <w:right w:val="none" w:sz="0" w:space="0" w:color="auto"/>
          </w:divBdr>
        </w:div>
        <w:div w:id="1698778180">
          <w:marLeft w:val="0"/>
          <w:marRight w:val="0"/>
          <w:marTop w:val="0"/>
          <w:marBottom w:val="0"/>
          <w:divBdr>
            <w:top w:val="none" w:sz="0" w:space="0" w:color="auto"/>
            <w:left w:val="none" w:sz="0" w:space="0" w:color="auto"/>
            <w:bottom w:val="none" w:sz="0" w:space="0" w:color="auto"/>
            <w:right w:val="none" w:sz="0" w:space="0" w:color="auto"/>
          </w:divBdr>
        </w:div>
        <w:div w:id="1792631345">
          <w:marLeft w:val="0"/>
          <w:marRight w:val="0"/>
          <w:marTop w:val="0"/>
          <w:marBottom w:val="0"/>
          <w:divBdr>
            <w:top w:val="none" w:sz="0" w:space="0" w:color="auto"/>
            <w:left w:val="none" w:sz="0" w:space="0" w:color="auto"/>
            <w:bottom w:val="none" w:sz="0" w:space="0" w:color="auto"/>
            <w:right w:val="none" w:sz="0" w:space="0" w:color="auto"/>
          </w:divBdr>
        </w:div>
        <w:div w:id="1815364499">
          <w:marLeft w:val="0"/>
          <w:marRight w:val="0"/>
          <w:marTop w:val="0"/>
          <w:marBottom w:val="0"/>
          <w:divBdr>
            <w:top w:val="none" w:sz="0" w:space="0" w:color="auto"/>
            <w:left w:val="none" w:sz="0" w:space="0" w:color="auto"/>
            <w:bottom w:val="none" w:sz="0" w:space="0" w:color="auto"/>
            <w:right w:val="none" w:sz="0" w:space="0" w:color="auto"/>
          </w:divBdr>
        </w:div>
        <w:div w:id="1841962061">
          <w:marLeft w:val="0"/>
          <w:marRight w:val="0"/>
          <w:marTop w:val="0"/>
          <w:marBottom w:val="0"/>
          <w:divBdr>
            <w:top w:val="none" w:sz="0" w:space="0" w:color="auto"/>
            <w:left w:val="none" w:sz="0" w:space="0" w:color="auto"/>
            <w:bottom w:val="none" w:sz="0" w:space="0" w:color="auto"/>
            <w:right w:val="none" w:sz="0" w:space="0" w:color="auto"/>
          </w:divBdr>
        </w:div>
        <w:div w:id="1851941734">
          <w:marLeft w:val="0"/>
          <w:marRight w:val="0"/>
          <w:marTop w:val="0"/>
          <w:marBottom w:val="0"/>
          <w:divBdr>
            <w:top w:val="none" w:sz="0" w:space="0" w:color="auto"/>
            <w:left w:val="none" w:sz="0" w:space="0" w:color="auto"/>
            <w:bottom w:val="none" w:sz="0" w:space="0" w:color="auto"/>
            <w:right w:val="none" w:sz="0" w:space="0" w:color="auto"/>
          </w:divBdr>
        </w:div>
        <w:div w:id="1908807592">
          <w:marLeft w:val="0"/>
          <w:marRight w:val="0"/>
          <w:marTop w:val="0"/>
          <w:marBottom w:val="0"/>
          <w:divBdr>
            <w:top w:val="none" w:sz="0" w:space="0" w:color="auto"/>
            <w:left w:val="none" w:sz="0" w:space="0" w:color="auto"/>
            <w:bottom w:val="none" w:sz="0" w:space="0" w:color="auto"/>
            <w:right w:val="none" w:sz="0" w:space="0" w:color="auto"/>
          </w:divBdr>
        </w:div>
        <w:div w:id="1949727587">
          <w:marLeft w:val="0"/>
          <w:marRight w:val="0"/>
          <w:marTop w:val="0"/>
          <w:marBottom w:val="0"/>
          <w:divBdr>
            <w:top w:val="none" w:sz="0" w:space="0" w:color="auto"/>
            <w:left w:val="none" w:sz="0" w:space="0" w:color="auto"/>
            <w:bottom w:val="none" w:sz="0" w:space="0" w:color="auto"/>
            <w:right w:val="none" w:sz="0" w:space="0" w:color="auto"/>
          </w:divBdr>
        </w:div>
        <w:div w:id="1958028356">
          <w:marLeft w:val="0"/>
          <w:marRight w:val="0"/>
          <w:marTop w:val="0"/>
          <w:marBottom w:val="0"/>
          <w:divBdr>
            <w:top w:val="none" w:sz="0" w:space="0" w:color="auto"/>
            <w:left w:val="none" w:sz="0" w:space="0" w:color="auto"/>
            <w:bottom w:val="none" w:sz="0" w:space="0" w:color="auto"/>
            <w:right w:val="none" w:sz="0" w:space="0" w:color="auto"/>
          </w:divBdr>
          <w:divsChild>
            <w:div w:id="82147685">
              <w:marLeft w:val="0"/>
              <w:marRight w:val="0"/>
              <w:marTop w:val="0"/>
              <w:marBottom w:val="0"/>
              <w:divBdr>
                <w:top w:val="none" w:sz="0" w:space="0" w:color="auto"/>
                <w:left w:val="none" w:sz="0" w:space="0" w:color="auto"/>
                <w:bottom w:val="none" w:sz="0" w:space="0" w:color="auto"/>
                <w:right w:val="none" w:sz="0" w:space="0" w:color="auto"/>
              </w:divBdr>
            </w:div>
            <w:div w:id="178392454">
              <w:marLeft w:val="0"/>
              <w:marRight w:val="0"/>
              <w:marTop w:val="0"/>
              <w:marBottom w:val="0"/>
              <w:divBdr>
                <w:top w:val="none" w:sz="0" w:space="0" w:color="auto"/>
                <w:left w:val="none" w:sz="0" w:space="0" w:color="auto"/>
                <w:bottom w:val="none" w:sz="0" w:space="0" w:color="auto"/>
                <w:right w:val="none" w:sz="0" w:space="0" w:color="auto"/>
              </w:divBdr>
            </w:div>
            <w:div w:id="179972553">
              <w:marLeft w:val="0"/>
              <w:marRight w:val="0"/>
              <w:marTop w:val="0"/>
              <w:marBottom w:val="0"/>
              <w:divBdr>
                <w:top w:val="none" w:sz="0" w:space="0" w:color="auto"/>
                <w:left w:val="none" w:sz="0" w:space="0" w:color="auto"/>
                <w:bottom w:val="none" w:sz="0" w:space="0" w:color="auto"/>
                <w:right w:val="none" w:sz="0" w:space="0" w:color="auto"/>
              </w:divBdr>
            </w:div>
            <w:div w:id="181478068">
              <w:marLeft w:val="0"/>
              <w:marRight w:val="0"/>
              <w:marTop w:val="0"/>
              <w:marBottom w:val="0"/>
              <w:divBdr>
                <w:top w:val="none" w:sz="0" w:space="0" w:color="auto"/>
                <w:left w:val="none" w:sz="0" w:space="0" w:color="auto"/>
                <w:bottom w:val="none" w:sz="0" w:space="0" w:color="auto"/>
                <w:right w:val="none" w:sz="0" w:space="0" w:color="auto"/>
              </w:divBdr>
            </w:div>
            <w:div w:id="236480673">
              <w:marLeft w:val="0"/>
              <w:marRight w:val="0"/>
              <w:marTop w:val="0"/>
              <w:marBottom w:val="0"/>
              <w:divBdr>
                <w:top w:val="none" w:sz="0" w:space="0" w:color="auto"/>
                <w:left w:val="none" w:sz="0" w:space="0" w:color="auto"/>
                <w:bottom w:val="none" w:sz="0" w:space="0" w:color="auto"/>
                <w:right w:val="none" w:sz="0" w:space="0" w:color="auto"/>
              </w:divBdr>
            </w:div>
            <w:div w:id="246230690">
              <w:marLeft w:val="0"/>
              <w:marRight w:val="0"/>
              <w:marTop w:val="0"/>
              <w:marBottom w:val="0"/>
              <w:divBdr>
                <w:top w:val="none" w:sz="0" w:space="0" w:color="auto"/>
                <w:left w:val="none" w:sz="0" w:space="0" w:color="auto"/>
                <w:bottom w:val="none" w:sz="0" w:space="0" w:color="auto"/>
                <w:right w:val="none" w:sz="0" w:space="0" w:color="auto"/>
              </w:divBdr>
            </w:div>
            <w:div w:id="319189909">
              <w:marLeft w:val="0"/>
              <w:marRight w:val="0"/>
              <w:marTop w:val="0"/>
              <w:marBottom w:val="0"/>
              <w:divBdr>
                <w:top w:val="none" w:sz="0" w:space="0" w:color="auto"/>
                <w:left w:val="none" w:sz="0" w:space="0" w:color="auto"/>
                <w:bottom w:val="none" w:sz="0" w:space="0" w:color="auto"/>
                <w:right w:val="none" w:sz="0" w:space="0" w:color="auto"/>
              </w:divBdr>
            </w:div>
            <w:div w:id="325061576">
              <w:marLeft w:val="0"/>
              <w:marRight w:val="0"/>
              <w:marTop w:val="0"/>
              <w:marBottom w:val="0"/>
              <w:divBdr>
                <w:top w:val="none" w:sz="0" w:space="0" w:color="auto"/>
                <w:left w:val="none" w:sz="0" w:space="0" w:color="auto"/>
                <w:bottom w:val="none" w:sz="0" w:space="0" w:color="auto"/>
                <w:right w:val="none" w:sz="0" w:space="0" w:color="auto"/>
              </w:divBdr>
            </w:div>
            <w:div w:id="1195655428">
              <w:marLeft w:val="0"/>
              <w:marRight w:val="0"/>
              <w:marTop w:val="0"/>
              <w:marBottom w:val="0"/>
              <w:divBdr>
                <w:top w:val="none" w:sz="0" w:space="0" w:color="auto"/>
                <w:left w:val="none" w:sz="0" w:space="0" w:color="auto"/>
                <w:bottom w:val="none" w:sz="0" w:space="0" w:color="auto"/>
                <w:right w:val="none" w:sz="0" w:space="0" w:color="auto"/>
              </w:divBdr>
            </w:div>
            <w:div w:id="1234050283">
              <w:marLeft w:val="0"/>
              <w:marRight w:val="0"/>
              <w:marTop w:val="0"/>
              <w:marBottom w:val="0"/>
              <w:divBdr>
                <w:top w:val="none" w:sz="0" w:space="0" w:color="auto"/>
                <w:left w:val="none" w:sz="0" w:space="0" w:color="auto"/>
                <w:bottom w:val="none" w:sz="0" w:space="0" w:color="auto"/>
                <w:right w:val="none" w:sz="0" w:space="0" w:color="auto"/>
              </w:divBdr>
            </w:div>
            <w:div w:id="1306157095">
              <w:marLeft w:val="0"/>
              <w:marRight w:val="0"/>
              <w:marTop w:val="0"/>
              <w:marBottom w:val="0"/>
              <w:divBdr>
                <w:top w:val="none" w:sz="0" w:space="0" w:color="auto"/>
                <w:left w:val="none" w:sz="0" w:space="0" w:color="auto"/>
                <w:bottom w:val="none" w:sz="0" w:space="0" w:color="auto"/>
                <w:right w:val="none" w:sz="0" w:space="0" w:color="auto"/>
              </w:divBdr>
            </w:div>
            <w:div w:id="1318455880">
              <w:marLeft w:val="0"/>
              <w:marRight w:val="0"/>
              <w:marTop w:val="0"/>
              <w:marBottom w:val="0"/>
              <w:divBdr>
                <w:top w:val="none" w:sz="0" w:space="0" w:color="auto"/>
                <w:left w:val="none" w:sz="0" w:space="0" w:color="auto"/>
                <w:bottom w:val="none" w:sz="0" w:space="0" w:color="auto"/>
                <w:right w:val="none" w:sz="0" w:space="0" w:color="auto"/>
              </w:divBdr>
            </w:div>
            <w:div w:id="1355693414">
              <w:marLeft w:val="0"/>
              <w:marRight w:val="0"/>
              <w:marTop w:val="0"/>
              <w:marBottom w:val="0"/>
              <w:divBdr>
                <w:top w:val="none" w:sz="0" w:space="0" w:color="auto"/>
                <w:left w:val="none" w:sz="0" w:space="0" w:color="auto"/>
                <w:bottom w:val="none" w:sz="0" w:space="0" w:color="auto"/>
                <w:right w:val="none" w:sz="0" w:space="0" w:color="auto"/>
              </w:divBdr>
            </w:div>
            <w:div w:id="1379282567">
              <w:marLeft w:val="0"/>
              <w:marRight w:val="0"/>
              <w:marTop w:val="0"/>
              <w:marBottom w:val="0"/>
              <w:divBdr>
                <w:top w:val="none" w:sz="0" w:space="0" w:color="auto"/>
                <w:left w:val="none" w:sz="0" w:space="0" w:color="auto"/>
                <w:bottom w:val="none" w:sz="0" w:space="0" w:color="auto"/>
                <w:right w:val="none" w:sz="0" w:space="0" w:color="auto"/>
              </w:divBdr>
            </w:div>
            <w:div w:id="1460878686">
              <w:marLeft w:val="0"/>
              <w:marRight w:val="0"/>
              <w:marTop w:val="0"/>
              <w:marBottom w:val="0"/>
              <w:divBdr>
                <w:top w:val="none" w:sz="0" w:space="0" w:color="auto"/>
                <w:left w:val="none" w:sz="0" w:space="0" w:color="auto"/>
                <w:bottom w:val="none" w:sz="0" w:space="0" w:color="auto"/>
                <w:right w:val="none" w:sz="0" w:space="0" w:color="auto"/>
              </w:divBdr>
            </w:div>
            <w:div w:id="1569420397">
              <w:marLeft w:val="0"/>
              <w:marRight w:val="0"/>
              <w:marTop w:val="0"/>
              <w:marBottom w:val="0"/>
              <w:divBdr>
                <w:top w:val="none" w:sz="0" w:space="0" w:color="auto"/>
                <w:left w:val="none" w:sz="0" w:space="0" w:color="auto"/>
                <w:bottom w:val="none" w:sz="0" w:space="0" w:color="auto"/>
                <w:right w:val="none" w:sz="0" w:space="0" w:color="auto"/>
              </w:divBdr>
            </w:div>
            <w:div w:id="1682929708">
              <w:marLeft w:val="0"/>
              <w:marRight w:val="0"/>
              <w:marTop w:val="0"/>
              <w:marBottom w:val="0"/>
              <w:divBdr>
                <w:top w:val="none" w:sz="0" w:space="0" w:color="auto"/>
                <w:left w:val="none" w:sz="0" w:space="0" w:color="auto"/>
                <w:bottom w:val="none" w:sz="0" w:space="0" w:color="auto"/>
                <w:right w:val="none" w:sz="0" w:space="0" w:color="auto"/>
              </w:divBdr>
            </w:div>
            <w:div w:id="1766195511">
              <w:marLeft w:val="0"/>
              <w:marRight w:val="0"/>
              <w:marTop w:val="0"/>
              <w:marBottom w:val="0"/>
              <w:divBdr>
                <w:top w:val="none" w:sz="0" w:space="0" w:color="auto"/>
                <w:left w:val="none" w:sz="0" w:space="0" w:color="auto"/>
                <w:bottom w:val="none" w:sz="0" w:space="0" w:color="auto"/>
                <w:right w:val="none" w:sz="0" w:space="0" w:color="auto"/>
              </w:divBdr>
            </w:div>
            <w:div w:id="1805194014">
              <w:marLeft w:val="0"/>
              <w:marRight w:val="0"/>
              <w:marTop w:val="0"/>
              <w:marBottom w:val="0"/>
              <w:divBdr>
                <w:top w:val="none" w:sz="0" w:space="0" w:color="auto"/>
                <w:left w:val="none" w:sz="0" w:space="0" w:color="auto"/>
                <w:bottom w:val="none" w:sz="0" w:space="0" w:color="auto"/>
                <w:right w:val="none" w:sz="0" w:space="0" w:color="auto"/>
              </w:divBdr>
            </w:div>
            <w:div w:id="19532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308">
      <w:bodyDiv w:val="1"/>
      <w:marLeft w:val="0"/>
      <w:marRight w:val="0"/>
      <w:marTop w:val="0"/>
      <w:marBottom w:val="0"/>
      <w:divBdr>
        <w:top w:val="none" w:sz="0" w:space="0" w:color="auto"/>
        <w:left w:val="none" w:sz="0" w:space="0" w:color="auto"/>
        <w:bottom w:val="none" w:sz="0" w:space="0" w:color="auto"/>
        <w:right w:val="none" w:sz="0" w:space="0" w:color="auto"/>
      </w:divBdr>
    </w:div>
    <w:div w:id="881794172">
      <w:bodyDiv w:val="1"/>
      <w:marLeft w:val="0"/>
      <w:marRight w:val="0"/>
      <w:marTop w:val="0"/>
      <w:marBottom w:val="0"/>
      <w:divBdr>
        <w:top w:val="none" w:sz="0" w:space="0" w:color="auto"/>
        <w:left w:val="none" w:sz="0" w:space="0" w:color="auto"/>
        <w:bottom w:val="none" w:sz="0" w:space="0" w:color="auto"/>
        <w:right w:val="none" w:sz="0" w:space="0" w:color="auto"/>
      </w:divBdr>
    </w:div>
    <w:div w:id="1264458468">
      <w:bodyDiv w:val="1"/>
      <w:marLeft w:val="0"/>
      <w:marRight w:val="0"/>
      <w:marTop w:val="0"/>
      <w:marBottom w:val="0"/>
      <w:divBdr>
        <w:top w:val="none" w:sz="0" w:space="0" w:color="auto"/>
        <w:left w:val="none" w:sz="0" w:space="0" w:color="auto"/>
        <w:bottom w:val="none" w:sz="0" w:space="0" w:color="auto"/>
        <w:right w:val="none" w:sz="0" w:space="0" w:color="auto"/>
      </w:divBdr>
    </w:div>
    <w:div w:id="1311978668">
      <w:bodyDiv w:val="1"/>
      <w:marLeft w:val="0"/>
      <w:marRight w:val="0"/>
      <w:marTop w:val="0"/>
      <w:marBottom w:val="0"/>
      <w:divBdr>
        <w:top w:val="none" w:sz="0" w:space="0" w:color="auto"/>
        <w:left w:val="none" w:sz="0" w:space="0" w:color="auto"/>
        <w:bottom w:val="none" w:sz="0" w:space="0" w:color="auto"/>
        <w:right w:val="none" w:sz="0" w:space="0" w:color="auto"/>
      </w:divBdr>
    </w:div>
    <w:div w:id="1313175317">
      <w:bodyDiv w:val="1"/>
      <w:marLeft w:val="0"/>
      <w:marRight w:val="0"/>
      <w:marTop w:val="0"/>
      <w:marBottom w:val="0"/>
      <w:divBdr>
        <w:top w:val="none" w:sz="0" w:space="0" w:color="auto"/>
        <w:left w:val="none" w:sz="0" w:space="0" w:color="auto"/>
        <w:bottom w:val="none" w:sz="0" w:space="0" w:color="auto"/>
        <w:right w:val="none" w:sz="0" w:space="0" w:color="auto"/>
      </w:divBdr>
    </w:div>
    <w:div w:id="1455707365">
      <w:bodyDiv w:val="1"/>
      <w:marLeft w:val="0"/>
      <w:marRight w:val="0"/>
      <w:marTop w:val="0"/>
      <w:marBottom w:val="0"/>
      <w:divBdr>
        <w:top w:val="none" w:sz="0" w:space="0" w:color="auto"/>
        <w:left w:val="none" w:sz="0" w:space="0" w:color="auto"/>
        <w:bottom w:val="none" w:sz="0" w:space="0" w:color="auto"/>
        <w:right w:val="none" w:sz="0" w:space="0" w:color="auto"/>
      </w:divBdr>
      <w:divsChild>
        <w:div w:id="869613785">
          <w:marLeft w:val="0"/>
          <w:marRight w:val="0"/>
          <w:marTop w:val="0"/>
          <w:marBottom w:val="0"/>
          <w:divBdr>
            <w:top w:val="none" w:sz="0" w:space="0" w:color="auto"/>
            <w:left w:val="none" w:sz="0" w:space="0" w:color="auto"/>
            <w:bottom w:val="none" w:sz="0" w:space="0" w:color="auto"/>
            <w:right w:val="none" w:sz="0" w:space="0" w:color="auto"/>
          </w:divBdr>
          <w:divsChild>
            <w:div w:id="193537445">
              <w:marLeft w:val="0"/>
              <w:marRight w:val="0"/>
              <w:marTop w:val="0"/>
              <w:marBottom w:val="0"/>
              <w:divBdr>
                <w:top w:val="none" w:sz="0" w:space="0" w:color="auto"/>
                <w:left w:val="none" w:sz="0" w:space="0" w:color="auto"/>
                <w:bottom w:val="none" w:sz="0" w:space="0" w:color="auto"/>
                <w:right w:val="none" w:sz="0" w:space="0" w:color="auto"/>
              </w:divBdr>
            </w:div>
            <w:div w:id="421875657">
              <w:marLeft w:val="0"/>
              <w:marRight w:val="0"/>
              <w:marTop w:val="0"/>
              <w:marBottom w:val="0"/>
              <w:divBdr>
                <w:top w:val="none" w:sz="0" w:space="0" w:color="auto"/>
                <w:left w:val="none" w:sz="0" w:space="0" w:color="auto"/>
                <w:bottom w:val="none" w:sz="0" w:space="0" w:color="auto"/>
                <w:right w:val="none" w:sz="0" w:space="0" w:color="auto"/>
              </w:divBdr>
            </w:div>
            <w:div w:id="481582496">
              <w:marLeft w:val="0"/>
              <w:marRight w:val="0"/>
              <w:marTop w:val="0"/>
              <w:marBottom w:val="0"/>
              <w:divBdr>
                <w:top w:val="none" w:sz="0" w:space="0" w:color="auto"/>
                <w:left w:val="none" w:sz="0" w:space="0" w:color="auto"/>
                <w:bottom w:val="none" w:sz="0" w:space="0" w:color="auto"/>
                <w:right w:val="none" w:sz="0" w:space="0" w:color="auto"/>
              </w:divBdr>
            </w:div>
            <w:div w:id="530995052">
              <w:marLeft w:val="0"/>
              <w:marRight w:val="0"/>
              <w:marTop w:val="0"/>
              <w:marBottom w:val="0"/>
              <w:divBdr>
                <w:top w:val="none" w:sz="0" w:space="0" w:color="auto"/>
                <w:left w:val="none" w:sz="0" w:space="0" w:color="auto"/>
                <w:bottom w:val="none" w:sz="0" w:space="0" w:color="auto"/>
                <w:right w:val="none" w:sz="0" w:space="0" w:color="auto"/>
              </w:divBdr>
            </w:div>
            <w:div w:id="677584413">
              <w:marLeft w:val="0"/>
              <w:marRight w:val="0"/>
              <w:marTop w:val="0"/>
              <w:marBottom w:val="0"/>
              <w:divBdr>
                <w:top w:val="none" w:sz="0" w:space="0" w:color="auto"/>
                <w:left w:val="none" w:sz="0" w:space="0" w:color="auto"/>
                <w:bottom w:val="none" w:sz="0" w:space="0" w:color="auto"/>
                <w:right w:val="none" w:sz="0" w:space="0" w:color="auto"/>
              </w:divBdr>
            </w:div>
            <w:div w:id="717122519">
              <w:marLeft w:val="0"/>
              <w:marRight w:val="0"/>
              <w:marTop w:val="0"/>
              <w:marBottom w:val="0"/>
              <w:divBdr>
                <w:top w:val="none" w:sz="0" w:space="0" w:color="auto"/>
                <w:left w:val="none" w:sz="0" w:space="0" w:color="auto"/>
                <w:bottom w:val="none" w:sz="0" w:space="0" w:color="auto"/>
                <w:right w:val="none" w:sz="0" w:space="0" w:color="auto"/>
              </w:divBdr>
            </w:div>
            <w:div w:id="906303932">
              <w:marLeft w:val="0"/>
              <w:marRight w:val="0"/>
              <w:marTop w:val="0"/>
              <w:marBottom w:val="0"/>
              <w:divBdr>
                <w:top w:val="none" w:sz="0" w:space="0" w:color="auto"/>
                <w:left w:val="none" w:sz="0" w:space="0" w:color="auto"/>
                <w:bottom w:val="none" w:sz="0" w:space="0" w:color="auto"/>
                <w:right w:val="none" w:sz="0" w:space="0" w:color="auto"/>
              </w:divBdr>
            </w:div>
            <w:div w:id="981734052">
              <w:marLeft w:val="0"/>
              <w:marRight w:val="0"/>
              <w:marTop w:val="0"/>
              <w:marBottom w:val="0"/>
              <w:divBdr>
                <w:top w:val="none" w:sz="0" w:space="0" w:color="auto"/>
                <w:left w:val="none" w:sz="0" w:space="0" w:color="auto"/>
                <w:bottom w:val="none" w:sz="0" w:space="0" w:color="auto"/>
                <w:right w:val="none" w:sz="0" w:space="0" w:color="auto"/>
              </w:divBdr>
            </w:div>
            <w:div w:id="1011376767">
              <w:marLeft w:val="0"/>
              <w:marRight w:val="0"/>
              <w:marTop w:val="0"/>
              <w:marBottom w:val="0"/>
              <w:divBdr>
                <w:top w:val="none" w:sz="0" w:space="0" w:color="auto"/>
                <w:left w:val="none" w:sz="0" w:space="0" w:color="auto"/>
                <w:bottom w:val="none" w:sz="0" w:space="0" w:color="auto"/>
                <w:right w:val="none" w:sz="0" w:space="0" w:color="auto"/>
              </w:divBdr>
            </w:div>
            <w:div w:id="1066102889">
              <w:marLeft w:val="0"/>
              <w:marRight w:val="0"/>
              <w:marTop w:val="0"/>
              <w:marBottom w:val="0"/>
              <w:divBdr>
                <w:top w:val="none" w:sz="0" w:space="0" w:color="auto"/>
                <w:left w:val="none" w:sz="0" w:space="0" w:color="auto"/>
                <w:bottom w:val="none" w:sz="0" w:space="0" w:color="auto"/>
                <w:right w:val="none" w:sz="0" w:space="0" w:color="auto"/>
              </w:divBdr>
            </w:div>
            <w:div w:id="1101220816">
              <w:marLeft w:val="0"/>
              <w:marRight w:val="0"/>
              <w:marTop w:val="0"/>
              <w:marBottom w:val="0"/>
              <w:divBdr>
                <w:top w:val="none" w:sz="0" w:space="0" w:color="auto"/>
                <w:left w:val="none" w:sz="0" w:space="0" w:color="auto"/>
                <w:bottom w:val="none" w:sz="0" w:space="0" w:color="auto"/>
                <w:right w:val="none" w:sz="0" w:space="0" w:color="auto"/>
              </w:divBdr>
            </w:div>
            <w:div w:id="1295406931">
              <w:marLeft w:val="0"/>
              <w:marRight w:val="0"/>
              <w:marTop w:val="0"/>
              <w:marBottom w:val="0"/>
              <w:divBdr>
                <w:top w:val="none" w:sz="0" w:space="0" w:color="auto"/>
                <w:left w:val="none" w:sz="0" w:space="0" w:color="auto"/>
                <w:bottom w:val="none" w:sz="0" w:space="0" w:color="auto"/>
                <w:right w:val="none" w:sz="0" w:space="0" w:color="auto"/>
              </w:divBdr>
            </w:div>
            <w:div w:id="1507672340">
              <w:marLeft w:val="0"/>
              <w:marRight w:val="0"/>
              <w:marTop w:val="0"/>
              <w:marBottom w:val="0"/>
              <w:divBdr>
                <w:top w:val="none" w:sz="0" w:space="0" w:color="auto"/>
                <w:left w:val="none" w:sz="0" w:space="0" w:color="auto"/>
                <w:bottom w:val="none" w:sz="0" w:space="0" w:color="auto"/>
                <w:right w:val="none" w:sz="0" w:space="0" w:color="auto"/>
              </w:divBdr>
            </w:div>
            <w:div w:id="1541816592">
              <w:marLeft w:val="0"/>
              <w:marRight w:val="0"/>
              <w:marTop w:val="0"/>
              <w:marBottom w:val="0"/>
              <w:divBdr>
                <w:top w:val="none" w:sz="0" w:space="0" w:color="auto"/>
                <w:left w:val="none" w:sz="0" w:space="0" w:color="auto"/>
                <w:bottom w:val="none" w:sz="0" w:space="0" w:color="auto"/>
                <w:right w:val="none" w:sz="0" w:space="0" w:color="auto"/>
              </w:divBdr>
            </w:div>
            <w:div w:id="1588886611">
              <w:marLeft w:val="0"/>
              <w:marRight w:val="0"/>
              <w:marTop w:val="0"/>
              <w:marBottom w:val="0"/>
              <w:divBdr>
                <w:top w:val="none" w:sz="0" w:space="0" w:color="auto"/>
                <w:left w:val="none" w:sz="0" w:space="0" w:color="auto"/>
                <w:bottom w:val="none" w:sz="0" w:space="0" w:color="auto"/>
                <w:right w:val="none" w:sz="0" w:space="0" w:color="auto"/>
              </w:divBdr>
            </w:div>
            <w:div w:id="1833595773">
              <w:marLeft w:val="0"/>
              <w:marRight w:val="0"/>
              <w:marTop w:val="0"/>
              <w:marBottom w:val="0"/>
              <w:divBdr>
                <w:top w:val="none" w:sz="0" w:space="0" w:color="auto"/>
                <w:left w:val="none" w:sz="0" w:space="0" w:color="auto"/>
                <w:bottom w:val="none" w:sz="0" w:space="0" w:color="auto"/>
                <w:right w:val="none" w:sz="0" w:space="0" w:color="auto"/>
              </w:divBdr>
            </w:div>
            <w:div w:id="1863129302">
              <w:marLeft w:val="0"/>
              <w:marRight w:val="0"/>
              <w:marTop w:val="0"/>
              <w:marBottom w:val="0"/>
              <w:divBdr>
                <w:top w:val="none" w:sz="0" w:space="0" w:color="auto"/>
                <w:left w:val="none" w:sz="0" w:space="0" w:color="auto"/>
                <w:bottom w:val="none" w:sz="0" w:space="0" w:color="auto"/>
                <w:right w:val="none" w:sz="0" w:space="0" w:color="auto"/>
              </w:divBdr>
            </w:div>
          </w:divsChild>
        </w:div>
        <w:div w:id="1137380165">
          <w:marLeft w:val="0"/>
          <w:marRight w:val="0"/>
          <w:marTop w:val="0"/>
          <w:marBottom w:val="0"/>
          <w:divBdr>
            <w:top w:val="none" w:sz="0" w:space="0" w:color="auto"/>
            <w:left w:val="none" w:sz="0" w:space="0" w:color="auto"/>
            <w:bottom w:val="none" w:sz="0" w:space="0" w:color="auto"/>
            <w:right w:val="none" w:sz="0" w:space="0" w:color="auto"/>
          </w:divBdr>
          <w:divsChild>
            <w:div w:id="75710310">
              <w:marLeft w:val="0"/>
              <w:marRight w:val="0"/>
              <w:marTop w:val="0"/>
              <w:marBottom w:val="0"/>
              <w:divBdr>
                <w:top w:val="none" w:sz="0" w:space="0" w:color="auto"/>
                <w:left w:val="none" w:sz="0" w:space="0" w:color="auto"/>
                <w:bottom w:val="none" w:sz="0" w:space="0" w:color="auto"/>
                <w:right w:val="none" w:sz="0" w:space="0" w:color="auto"/>
              </w:divBdr>
            </w:div>
            <w:div w:id="136462621">
              <w:marLeft w:val="0"/>
              <w:marRight w:val="0"/>
              <w:marTop w:val="0"/>
              <w:marBottom w:val="0"/>
              <w:divBdr>
                <w:top w:val="none" w:sz="0" w:space="0" w:color="auto"/>
                <w:left w:val="none" w:sz="0" w:space="0" w:color="auto"/>
                <w:bottom w:val="none" w:sz="0" w:space="0" w:color="auto"/>
                <w:right w:val="none" w:sz="0" w:space="0" w:color="auto"/>
              </w:divBdr>
            </w:div>
            <w:div w:id="284583928">
              <w:marLeft w:val="0"/>
              <w:marRight w:val="0"/>
              <w:marTop w:val="0"/>
              <w:marBottom w:val="0"/>
              <w:divBdr>
                <w:top w:val="none" w:sz="0" w:space="0" w:color="auto"/>
                <w:left w:val="none" w:sz="0" w:space="0" w:color="auto"/>
                <w:bottom w:val="none" w:sz="0" w:space="0" w:color="auto"/>
                <w:right w:val="none" w:sz="0" w:space="0" w:color="auto"/>
              </w:divBdr>
            </w:div>
            <w:div w:id="318727830">
              <w:marLeft w:val="0"/>
              <w:marRight w:val="0"/>
              <w:marTop w:val="0"/>
              <w:marBottom w:val="0"/>
              <w:divBdr>
                <w:top w:val="none" w:sz="0" w:space="0" w:color="auto"/>
                <w:left w:val="none" w:sz="0" w:space="0" w:color="auto"/>
                <w:bottom w:val="none" w:sz="0" w:space="0" w:color="auto"/>
                <w:right w:val="none" w:sz="0" w:space="0" w:color="auto"/>
              </w:divBdr>
            </w:div>
            <w:div w:id="486939550">
              <w:marLeft w:val="0"/>
              <w:marRight w:val="0"/>
              <w:marTop w:val="0"/>
              <w:marBottom w:val="0"/>
              <w:divBdr>
                <w:top w:val="none" w:sz="0" w:space="0" w:color="auto"/>
                <w:left w:val="none" w:sz="0" w:space="0" w:color="auto"/>
                <w:bottom w:val="none" w:sz="0" w:space="0" w:color="auto"/>
                <w:right w:val="none" w:sz="0" w:space="0" w:color="auto"/>
              </w:divBdr>
            </w:div>
            <w:div w:id="555970599">
              <w:marLeft w:val="0"/>
              <w:marRight w:val="0"/>
              <w:marTop w:val="0"/>
              <w:marBottom w:val="0"/>
              <w:divBdr>
                <w:top w:val="none" w:sz="0" w:space="0" w:color="auto"/>
                <w:left w:val="none" w:sz="0" w:space="0" w:color="auto"/>
                <w:bottom w:val="none" w:sz="0" w:space="0" w:color="auto"/>
                <w:right w:val="none" w:sz="0" w:space="0" w:color="auto"/>
              </w:divBdr>
            </w:div>
            <w:div w:id="1002119766">
              <w:marLeft w:val="0"/>
              <w:marRight w:val="0"/>
              <w:marTop w:val="0"/>
              <w:marBottom w:val="0"/>
              <w:divBdr>
                <w:top w:val="none" w:sz="0" w:space="0" w:color="auto"/>
                <w:left w:val="none" w:sz="0" w:space="0" w:color="auto"/>
                <w:bottom w:val="none" w:sz="0" w:space="0" w:color="auto"/>
                <w:right w:val="none" w:sz="0" w:space="0" w:color="auto"/>
              </w:divBdr>
            </w:div>
            <w:div w:id="1114178551">
              <w:marLeft w:val="0"/>
              <w:marRight w:val="0"/>
              <w:marTop w:val="0"/>
              <w:marBottom w:val="0"/>
              <w:divBdr>
                <w:top w:val="none" w:sz="0" w:space="0" w:color="auto"/>
                <w:left w:val="none" w:sz="0" w:space="0" w:color="auto"/>
                <w:bottom w:val="none" w:sz="0" w:space="0" w:color="auto"/>
                <w:right w:val="none" w:sz="0" w:space="0" w:color="auto"/>
              </w:divBdr>
            </w:div>
            <w:div w:id="1145708399">
              <w:marLeft w:val="0"/>
              <w:marRight w:val="0"/>
              <w:marTop w:val="0"/>
              <w:marBottom w:val="0"/>
              <w:divBdr>
                <w:top w:val="none" w:sz="0" w:space="0" w:color="auto"/>
                <w:left w:val="none" w:sz="0" w:space="0" w:color="auto"/>
                <w:bottom w:val="none" w:sz="0" w:space="0" w:color="auto"/>
                <w:right w:val="none" w:sz="0" w:space="0" w:color="auto"/>
              </w:divBdr>
            </w:div>
            <w:div w:id="1279066882">
              <w:marLeft w:val="0"/>
              <w:marRight w:val="0"/>
              <w:marTop w:val="0"/>
              <w:marBottom w:val="0"/>
              <w:divBdr>
                <w:top w:val="none" w:sz="0" w:space="0" w:color="auto"/>
                <w:left w:val="none" w:sz="0" w:space="0" w:color="auto"/>
                <w:bottom w:val="none" w:sz="0" w:space="0" w:color="auto"/>
                <w:right w:val="none" w:sz="0" w:space="0" w:color="auto"/>
              </w:divBdr>
            </w:div>
            <w:div w:id="1342971718">
              <w:marLeft w:val="0"/>
              <w:marRight w:val="0"/>
              <w:marTop w:val="0"/>
              <w:marBottom w:val="0"/>
              <w:divBdr>
                <w:top w:val="none" w:sz="0" w:space="0" w:color="auto"/>
                <w:left w:val="none" w:sz="0" w:space="0" w:color="auto"/>
                <w:bottom w:val="none" w:sz="0" w:space="0" w:color="auto"/>
                <w:right w:val="none" w:sz="0" w:space="0" w:color="auto"/>
              </w:divBdr>
            </w:div>
            <w:div w:id="1389958748">
              <w:marLeft w:val="0"/>
              <w:marRight w:val="0"/>
              <w:marTop w:val="0"/>
              <w:marBottom w:val="0"/>
              <w:divBdr>
                <w:top w:val="none" w:sz="0" w:space="0" w:color="auto"/>
                <w:left w:val="none" w:sz="0" w:space="0" w:color="auto"/>
                <w:bottom w:val="none" w:sz="0" w:space="0" w:color="auto"/>
                <w:right w:val="none" w:sz="0" w:space="0" w:color="auto"/>
              </w:divBdr>
            </w:div>
            <w:div w:id="1410662762">
              <w:marLeft w:val="0"/>
              <w:marRight w:val="0"/>
              <w:marTop w:val="0"/>
              <w:marBottom w:val="0"/>
              <w:divBdr>
                <w:top w:val="none" w:sz="0" w:space="0" w:color="auto"/>
                <w:left w:val="none" w:sz="0" w:space="0" w:color="auto"/>
                <w:bottom w:val="none" w:sz="0" w:space="0" w:color="auto"/>
                <w:right w:val="none" w:sz="0" w:space="0" w:color="auto"/>
              </w:divBdr>
            </w:div>
            <w:div w:id="1429351066">
              <w:marLeft w:val="0"/>
              <w:marRight w:val="0"/>
              <w:marTop w:val="0"/>
              <w:marBottom w:val="0"/>
              <w:divBdr>
                <w:top w:val="none" w:sz="0" w:space="0" w:color="auto"/>
                <w:left w:val="none" w:sz="0" w:space="0" w:color="auto"/>
                <w:bottom w:val="none" w:sz="0" w:space="0" w:color="auto"/>
                <w:right w:val="none" w:sz="0" w:space="0" w:color="auto"/>
              </w:divBdr>
            </w:div>
            <w:div w:id="1678849229">
              <w:marLeft w:val="0"/>
              <w:marRight w:val="0"/>
              <w:marTop w:val="0"/>
              <w:marBottom w:val="0"/>
              <w:divBdr>
                <w:top w:val="none" w:sz="0" w:space="0" w:color="auto"/>
                <w:left w:val="none" w:sz="0" w:space="0" w:color="auto"/>
                <w:bottom w:val="none" w:sz="0" w:space="0" w:color="auto"/>
                <w:right w:val="none" w:sz="0" w:space="0" w:color="auto"/>
              </w:divBdr>
            </w:div>
            <w:div w:id="1762870865">
              <w:marLeft w:val="0"/>
              <w:marRight w:val="0"/>
              <w:marTop w:val="0"/>
              <w:marBottom w:val="0"/>
              <w:divBdr>
                <w:top w:val="none" w:sz="0" w:space="0" w:color="auto"/>
                <w:left w:val="none" w:sz="0" w:space="0" w:color="auto"/>
                <w:bottom w:val="none" w:sz="0" w:space="0" w:color="auto"/>
                <w:right w:val="none" w:sz="0" w:space="0" w:color="auto"/>
              </w:divBdr>
            </w:div>
            <w:div w:id="1766997191">
              <w:marLeft w:val="0"/>
              <w:marRight w:val="0"/>
              <w:marTop w:val="0"/>
              <w:marBottom w:val="0"/>
              <w:divBdr>
                <w:top w:val="none" w:sz="0" w:space="0" w:color="auto"/>
                <w:left w:val="none" w:sz="0" w:space="0" w:color="auto"/>
                <w:bottom w:val="none" w:sz="0" w:space="0" w:color="auto"/>
                <w:right w:val="none" w:sz="0" w:space="0" w:color="auto"/>
              </w:divBdr>
            </w:div>
            <w:div w:id="1882087614">
              <w:marLeft w:val="0"/>
              <w:marRight w:val="0"/>
              <w:marTop w:val="0"/>
              <w:marBottom w:val="0"/>
              <w:divBdr>
                <w:top w:val="none" w:sz="0" w:space="0" w:color="auto"/>
                <w:left w:val="none" w:sz="0" w:space="0" w:color="auto"/>
                <w:bottom w:val="none" w:sz="0" w:space="0" w:color="auto"/>
                <w:right w:val="none" w:sz="0" w:space="0" w:color="auto"/>
              </w:divBdr>
            </w:div>
            <w:div w:id="1998612100">
              <w:marLeft w:val="0"/>
              <w:marRight w:val="0"/>
              <w:marTop w:val="0"/>
              <w:marBottom w:val="0"/>
              <w:divBdr>
                <w:top w:val="none" w:sz="0" w:space="0" w:color="auto"/>
                <w:left w:val="none" w:sz="0" w:space="0" w:color="auto"/>
                <w:bottom w:val="none" w:sz="0" w:space="0" w:color="auto"/>
                <w:right w:val="none" w:sz="0" w:space="0" w:color="auto"/>
              </w:divBdr>
            </w:div>
            <w:div w:id="2035884795">
              <w:marLeft w:val="0"/>
              <w:marRight w:val="0"/>
              <w:marTop w:val="0"/>
              <w:marBottom w:val="0"/>
              <w:divBdr>
                <w:top w:val="none" w:sz="0" w:space="0" w:color="auto"/>
                <w:left w:val="none" w:sz="0" w:space="0" w:color="auto"/>
                <w:bottom w:val="none" w:sz="0" w:space="0" w:color="auto"/>
                <w:right w:val="none" w:sz="0" w:space="0" w:color="auto"/>
              </w:divBdr>
            </w:div>
          </w:divsChild>
        </w:div>
        <w:div w:id="1440488051">
          <w:marLeft w:val="0"/>
          <w:marRight w:val="0"/>
          <w:marTop w:val="0"/>
          <w:marBottom w:val="0"/>
          <w:divBdr>
            <w:top w:val="none" w:sz="0" w:space="0" w:color="auto"/>
            <w:left w:val="none" w:sz="0" w:space="0" w:color="auto"/>
            <w:bottom w:val="none" w:sz="0" w:space="0" w:color="auto"/>
            <w:right w:val="none" w:sz="0" w:space="0" w:color="auto"/>
          </w:divBdr>
          <w:divsChild>
            <w:div w:id="187567145">
              <w:marLeft w:val="0"/>
              <w:marRight w:val="0"/>
              <w:marTop w:val="0"/>
              <w:marBottom w:val="0"/>
              <w:divBdr>
                <w:top w:val="none" w:sz="0" w:space="0" w:color="auto"/>
                <w:left w:val="none" w:sz="0" w:space="0" w:color="auto"/>
                <w:bottom w:val="none" w:sz="0" w:space="0" w:color="auto"/>
                <w:right w:val="none" w:sz="0" w:space="0" w:color="auto"/>
              </w:divBdr>
            </w:div>
            <w:div w:id="298220726">
              <w:marLeft w:val="0"/>
              <w:marRight w:val="0"/>
              <w:marTop w:val="0"/>
              <w:marBottom w:val="0"/>
              <w:divBdr>
                <w:top w:val="none" w:sz="0" w:space="0" w:color="auto"/>
                <w:left w:val="none" w:sz="0" w:space="0" w:color="auto"/>
                <w:bottom w:val="none" w:sz="0" w:space="0" w:color="auto"/>
                <w:right w:val="none" w:sz="0" w:space="0" w:color="auto"/>
              </w:divBdr>
            </w:div>
            <w:div w:id="346518720">
              <w:marLeft w:val="0"/>
              <w:marRight w:val="0"/>
              <w:marTop w:val="0"/>
              <w:marBottom w:val="0"/>
              <w:divBdr>
                <w:top w:val="none" w:sz="0" w:space="0" w:color="auto"/>
                <w:left w:val="none" w:sz="0" w:space="0" w:color="auto"/>
                <w:bottom w:val="none" w:sz="0" w:space="0" w:color="auto"/>
                <w:right w:val="none" w:sz="0" w:space="0" w:color="auto"/>
              </w:divBdr>
            </w:div>
            <w:div w:id="358286667">
              <w:marLeft w:val="0"/>
              <w:marRight w:val="0"/>
              <w:marTop w:val="0"/>
              <w:marBottom w:val="0"/>
              <w:divBdr>
                <w:top w:val="none" w:sz="0" w:space="0" w:color="auto"/>
                <w:left w:val="none" w:sz="0" w:space="0" w:color="auto"/>
                <w:bottom w:val="none" w:sz="0" w:space="0" w:color="auto"/>
                <w:right w:val="none" w:sz="0" w:space="0" w:color="auto"/>
              </w:divBdr>
            </w:div>
            <w:div w:id="386536838">
              <w:marLeft w:val="0"/>
              <w:marRight w:val="0"/>
              <w:marTop w:val="0"/>
              <w:marBottom w:val="0"/>
              <w:divBdr>
                <w:top w:val="none" w:sz="0" w:space="0" w:color="auto"/>
                <w:left w:val="none" w:sz="0" w:space="0" w:color="auto"/>
                <w:bottom w:val="none" w:sz="0" w:space="0" w:color="auto"/>
                <w:right w:val="none" w:sz="0" w:space="0" w:color="auto"/>
              </w:divBdr>
            </w:div>
            <w:div w:id="506749587">
              <w:marLeft w:val="0"/>
              <w:marRight w:val="0"/>
              <w:marTop w:val="0"/>
              <w:marBottom w:val="0"/>
              <w:divBdr>
                <w:top w:val="none" w:sz="0" w:space="0" w:color="auto"/>
                <w:left w:val="none" w:sz="0" w:space="0" w:color="auto"/>
                <w:bottom w:val="none" w:sz="0" w:space="0" w:color="auto"/>
                <w:right w:val="none" w:sz="0" w:space="0" w:color="auto"/>
              </w:divBdr>
            </w:div>
            <w:div w:id="632903951">
              <w:marLeft w:val="0"/>
              <w:marRight w:val="0"/>
              <w:marTop w:val="0"/>
              <w:marBottom w:val="0"/>
              <w:divBdr>
                <w:top w:val="none" w:sz="0" w:space="0" w:color="auto"/>
                <w:left w:val="none" w:sz="0" w:space="0" w:color="auto"/>
                <w:bottom w:val="none" w:sz="0" w:space="0" w:color="auto"/>
                <w:right w:val="none" w:sz="0" w:space="0" w:color="auto"/>
              </w:divBdr>
            </w:div>
            <w:div w:id="709451983">
              <w:marLeft w:val="0"/>
              <w:marRight w:val="0"/>
              <w:marTop w:val="0"/>
              <w:marBottom w:val="0"/>
              <w:divBdr>
                <w:top w:val="none" w:sz="0" w:space="0" w:color="auto"/>
                <w:left w:val="none" w:sz="0" w:space="0" w:color="auto"/>
                <w:bottom w:val="none" w:sz="0" w:space="0" w:color="auto"/>
                <w:right w:val="none" w:sz="0" w:space="0" w:color="auto"/>
              </w:divBdr>
            </w:div>
            <w:div w:id="899710120">
              <w:marLeft w:val="0"/>
              <w:marRight w:val="0"/>
              <w:marTop w:val="0"/>
              <w:marBottom w:val="0"/>
              <w:divBdr>
                <w:top w:val="none" w:sz="0" w:space="0" w:color="auto"/>
                <w:left w:val="none" w:sz="0" w:space="0" w:color="auto"/>
                <w:bottom w:val="none" w:sz="0" w:space="0" w:color="auto"/>
                <w:right w:val="none" w:sz="0" w:space="0" w:color="auto"/>
              </w:divBdr>
            </w:div>
            <w:div w:id="917790235">
              <w:marLeft w:val="0"/>
              <w:marRight w:val="0"/>
              <w:marTop w:val="0"/>
              <w:marBottom w:val="0"/>
              <w:divBdr>
                <w:top w:val="none" w:sz="0" w:space="0" w:color="auto"/>
                <w:left w:val="none" w:sz="0" w:space="0" w:color="auto"/>
                <w:bottom w:val="none" w:sz="0" w:space="0" w:color="auto"/>
                <w:right w:val="none" w:sz="0" w:space="0" w:color="auto"/>
              </w:divBdr>
            </w:div>
            <w:div w:id="932661685">
              <w:marLeft w:val="0"/>
              <w:marRight w:val="0"/>
              <w:marTop w:val="0"/>
              <w:marBottom w:val="0"/>
              <w:divBdr>
                <w:top w:val="none" w:sz="0" w:space="0" w:color="auto"/>
                <w:left w:val="none" w:sz="0" w:space="0" w:color="auto"/>
                <w:bottom w:val="none" w:sz="0" w:space="0" w:color="auto"/>
                <w:right w:val="none" w:sz="0" w:space="0" w:color="auto"/>
              </w:divBdr>
            </w:div>
            <w:div w:id="1116757864">
              <w:marLeft w:val="0"/>
              <w:marRight w:val="0"/>
              <w:marTop w:val="0"/>
              <w:marBottom w:val="0"/>
              <w:divBdr>
                <w:top w:val="none" w:sz="0" w:space="0" w:color="auto"/>
                <w:left w:val="none" w:sz="0" w:space="0" w:color="auto"/>
                <w:bottom w:val="none" w:sz="0" w:space="0" w:color="auto"/>
                <w:right w:val="none" w:sz="0" w:space="0" w:color="auto"/>
              </w:divBdr>
            </w:div>
            <w:div w:id="1160196433">
              <w:marLeft w:val="0"/>
              <w:marRight w:val="0"/>
              <w:marTop w:val="0"/>
              <w:marBottom w:val="0"/>
              <w:divBdr>
                <w:top w:val="none" w:sz="0" w:space="0" w:color="auto"/>
                <w:left w:val="none" w:sz="0" w:space="0" w:color="auto"/>
                <w:bottom w:val="none" w:sz="0" w:space="0" w:color="auto"/>
                <w:right w:val="none" w:sz="0" w:space="0" w:color="auto"/>
              </w:divBdr>
            </w:div>
            <w:div w:id="1423532253">
              <w:marLeft w:val="0"/>
              <w:marRight w:val="0"/>
              <w:marTop w:val="0"/>
              <w:marBottom w:val="0"/>
              <w:divBdr>
                <w:top w:val="none" w:sz="0" w:space="0" w:color="auto"/>
                <w:left w:val="none" w:sz="0" w:space="0" w:color="auto"/>
                <w:bottom w:val="none" w:sz="0" w:space="0" w:color="auto"/>
                <w:right w:val="none" w:sz="0" w:space="0" w:color="auto"/>
              </w:divBdr>
            </w:div>
            <w:div w:id="1496800451">
              <w:marLeft w:val="0"/>
              <w:marRight w:val="0"/>
              <w:marTop w:val="0"/>
              <w:marBottom w:val="0"/>
              <w:divBdr>
                <w:top w:val="none" w:sz="0" w:space="0" w:color="auto"/>
                <w:left w:val="none" w:sz="0" w:space="0" w:color="auto"/>
                <w:bottom w:val="none" w:sz="0" w:space="0" w:color="auto"/>
                <w:right w:val="none" w:sz="0" w:space="0" w:color="auto"/>
              </w:divBdr>
            </w:div>
            <w:div w:id="1554803917">
              <w:marLeft w:val="0"/>
              <w:marRight w:val="0"/>
              <w:marTop w:val="0"/>
              <w:marBottom w:val="0"/>
              <w:divBdr>
                <w:top w:val="none" w:sz="0" w:space="0" w:color="auto"/>
                <w:left w:val="none" w:sz="0" w:space="0" w:color="auto"/>
                <w:bottom w:val="none" w:sz="0" w:space="0" w:color="auto"/>
                <w:right w:val="none" w:sz="0" w:space="0" w:color="auto"/>
              </w:divBdr>
            </w:div>
            <w:div w:id="1615936670">
              <w:marLeft w:val="0"/>
              <w:marRight w:val="0"/>
              <w:marTop w:val="0"/>
              <w:marBottom w:val="0"/>
              <w:divBdr>
                <w:top w:val="none" w:sz="0" w:space="0" w:color="auto"/>
                <w:left w:val="none" w:sz="0" w:space="0" w:color="auto"/>
                <w:bottom w:val="none" w:sz="0" w:space="0" w:color="auto"/>
                <w:right w:val="none" w:sz="0" w:space="0" w:color="auto"/>
              </w:divBdr>
            </w:div>
            <w:div w:id="1628391088">
              <w:marLeft w:val="0"/>
              <w:marRight w:val="0"/>
              <w:marTop w:val="0"/>
              <w:marBottom w:val="0"/>
              <w:divBdr>
                <w:top w:val="none" w:sz="0" w:space="0" w:color="auto"/>
                <w:left w:val="none" w:sz="0" w:space="0" w:color="auto"/>
                <w:bottom w:val="none" w:sz="0" w:space="0" w:color="auto"/>
                <w:right w:val="none" w:sz="0" w:space="0" w:color="auto"/>
              </w:divBdr>
            </w:div>
            <w:div w:id="1915819273">
              <w:marLeft w:val="0"/>
              <w:marRight w:val="0"/>
              <w:marTop w:val="0"/>
              <w:marBottom w:val="0"/>
              <w:divBdr>
                <w:top w:val="none" w:sz="0" w:space="0" w:color="auto"/>
                <w:left w:val="none" w:sz="0" w:space="0" w:color="auto"/>
                <w:bottom w:val="none" w:sz="0" w:space="0" w:color="auto"/>
                <w:right w:val="none" w:sz="0" w:space="0" w:color="auto"/>
              </w:divBdr>
            </w:div>
            <w:div w:id="20580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117">
      <w:bodyDiv w:val="1"/>
      <w:marLeft w:val="0"/>
      <w:marRight w:val="0"/>
      <w:marTop w:val="0"/>
      <w:marBottom w:val="0"/>
      <w:divBdr>
        <w:top w:val="none" w:sz="0" w:space="0" w:color="auto"/>
        <w:left w:val="none" w:sz="0" w:space="0" w:color="auto"/>
        <w:bottom w:val="none" w:sz="0" w:space="0" w:color="auto"/>
        <w:right w:val="none" w:sz="0" w:space="0" w:color="auto"/>
      </w:divBdr>
    </w:div>
    <w:div w:id="1651324743">
      <w:bodyDiv w:val="1"/>
      <w:marLeft w:val="0"/>
      <w:marRight w:val="0"/>
      <w:marTop w:val="0"/>
      <w:marBottom w:val="0"/>
      <w:divBdr>
        <w:top w:val="none" w:sz="0" w:space="0" w:color="auto"/>
        <w:left w:val="none" w:sz="0" w:space="0" w:color="auto"/>
        <w:bottom w:val="none" w:sz="0" w:space="0" w:color="auto"/>
        <w:right w:val="none" w:sz="0" w:space="0" w:color="auto"/>
      </w:divBdr>
      <w:divsChild>
        <w:div w:id="1311639118">
          <w:marLeft w:val="0"/>
          <w:marRight w:val="0"/>
          <w:marTop w:val="0"/>
          <w:marBottom w:val="525"/>
          <w:divBdr>
            <w:top w:val="none" w:sz="0" w:space="0" w:color="auto"/>
            <w:left w:val="none" w:sz="0" w:space="0" w:color="auto"/>
            <w:bottom w:val="none" w:sz="0" w:space="0" w:color="auto"/>
            <w:right w:val="none" w:sz="0" w:space="0" w:color="auto"/>
          </w:divBdr>
          <w:divsChild>
            <w:div w:id="1792672990">
              <w:marLeft w:val="0"/>
              <w:marRight w:val="0"/>
              <w:marTop w:val="0"/>
              <w:marBottom w:val="0"/>
              <w:divBdr>
                <w:top w:val="none" w:sz="0" w:space="0" w:color="auto"/>
                <w:left w:val="none" w:sz="0" w:space="0" w:color="auto"/>
                <w:bottom w:val="none" w:sz="0" w:space="0" w:color="auto"/>
                <w:right w:val="none" w:sz="0" w:space="0" w:color="auto"/>
              </w:divBdr>
            </w:div>
          </w:divsChild>
        </w:div>
        <w:div w:id="1738672868">
          <w:marLeft w:val="0"/>
          <w:marRight w:val="0"/>
          <w:marTop w:val="0"/>
          <w:marBottom w:val="525"/>
          <w:divBdr>
            <w:top w:val="none" w:sz="0" w:space="0" w:color="auto"/>
            <w:left w:val="none" w:sz="0" w:space="0" w:color="auto"/>
            <w:bottom w:val="none" w:sz="0" w:space="0" w:color="auto"/>
            <w:right w:val="none" w:sz="0" w:space="0" w:color="auto"/>
          </w:divBdr>
          <w:divsChild>
            <w:div w:id="1474366641">
              <w:marLeft w:val="0"/>
              <w:marRight w:val="0"/>
              <w:marTop w:val="0"/>
              <w:marBottom w:val="0"/>
              <w:divBdr>
                <w:top w:val="none" w:sz="0" w:space="0" w:color="auto"/>
                <w:left w:val="none" w:sz="0" w:space="0" w:color="auto"/>
                <w:bottom w:val="none" w:sz="0" w:space="0" w:color="auto"/>
                <w:right w:val="none" w:sz="0" w:space="0" w:color="auto"/>
              </w:divBdr>
            </w:div>
          </w:divsChild>
        </w:div>
        <w:div w:id="1968584610">
          <w:marLeft w:val="0"/>
          <w:marRight w:val="0"/>
          <w:marTop w:val="0"/>
          <w:marBottom w:val="525"/>
          <w:divBdr>
            <w:top w:val="none" w:sz="0" w:space="0" w:color="auto"/>
            <w:left w:val="none" w:sz="0" w:space="0" w:color="auto"/>
            <w:bottom w:val="none" w:sz="0" w:space="0" w:color="auto"/>
            <w:right w:val="none" w:sz="0" w:space="0" w:color="auto"/>
          </w:divBdr>
          <w:divsChild>
            <w:div w:id="1191794127">
              <w:marLeft w:val="0"/>
              <w:marRight w:val="0"/>
              <w:marTop w:val="0"/>
              <w:marBottom w:val="0"/>
              <w:divBdr>
                <w:top w:val="none" w:sz="0" w:space="0" w:color="auto"/>
                <w:left w:val="none" w:sz="0" w:space="0" w:color="auto"/>
                <w:bottom w:val="none" w:sz="0" w:space="0" w:color="auto"/>
                <w:right w:val="none" w:sz="0" w:space="0" w:color="auto"/>
              </w:divBdr>
            </w:div>
          </w:divsChild>
        </w:div>
        <w:div w:id="2077895158">
          <w:marLeft w:val="0"/>
          <w:marRight w:val="0"/>
          <w:marTop w:val="0"/>
          <w:marBottom w:val="525"/>
          <w:divBdr>
            <w:top w:val="none" w:sz="0" w:space="0" w:color="auto"/>
            <w:left w:val="none" w:sz="0" w:space="0" w:color="auto"/>
            <w:bottom w:val="none" w:sz="0" w:space="0" w:color="auto"/>
            <w:right w:val="none" w:sz="0" w:space="0" w:color="auto"/>
          </w:divBdr>
          <w:divsChild>
            <w:div w:id="538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6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on@pushforward.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9955cf50d3355583fe4ea43ec6db1153">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7d6bcba1b53b8da00fb8bb9e8ad7dfcc"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Props1.xml><?xml version="1.0" encoding="utf-8"?>
<ds:datastoreItem xmlns:ds="http://schemas.openxmlformats.org/officeDocument/2006/customXml" ds:itemID="{BC386703-C945-4E31-8782-858E8AD8DDDD}"/>
</file>

<file path=customXml/itemProps2.xml><?xml version="1.0" encoding="utf-8"?>
<ds:datastoreItem xmlns:ds="http://schemas.openxmlformats.org/officeDocument/2006/customXml" ds:itemID="{0DCA7F80-FD92-4901-9B00-F3C504F78DB3}">
  <ds:schemaRefs>
    <ds:schemaRef ds:uri="http://schemas.microsoft.com/sharepoint/v3/contenttype/forms"/>
  </ds:schemaRefs>
</ds:datastoreItem>
</file>

<file path=customXml/itemProps3.xml><?xml version="1.0" encoding="utf-8"?>
<ds:datastoreItem xmlns:ds="http://schemas.openxmlformats.org/officeDocument/2006/customXml" ds:itemID="{8C9F9C28-9D2B-44CB-A130-286917B6B1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 (Upside Out)</dc:creator>
  <cp:keywords/>
  <cp:lastModifiedBy>Gemma Black</cp:lastModifiedBy>
  <cp:revision>4</cp:revision>
  <dcterms:created xsi:type="dcterms:W3CDTF">2025-09-25T13:02:00Z</dcterms:created>
  <dcterms:modified xsi:type="dcterms:W3CDTF">2025-09-25T13:03:42Z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0x0101008F42B52C6F551A4298A4B53362883307</vt:lpwstr>
  </property>
</Properties>
</file>